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D5380E" w:rsidTr="00067639">
        <w:trPr>
          <w:trHeight w:val="1275"/>
        </w:trPr>
        <w:tc>
          <w:tcPr>
            <w:tcW w:w="9773" w:type="dxa"/>
            <w:gridSpan w:val="4"/>
          </w:tcPr>
          <w:p w:rsidR="00D5380E" w:rsidRDefault="003703C7" w:rsidP="00067639">
            <w:pPr>
              <w:ind w:right="-1"/>
              <w:jc w:val="center"/>
              <w:rPr>
                <w:sz w:val="4"/>
              </w:rPr>
            </w:pPr>
            <w:r w:rsidRPr="00925BEC">
              <w:rPr>
                <w:noProof/>
                <w:sz w:val="4"/>
              </w:rPr>
              <w:drawing>
                <wp:inline distT="0" distB="0" distL="0" distR="0" wp14:anchorId="2A345ED0" wp14:editId="36260F14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80E">
              <w:rPr>
                <w:sz w:val="4"/>
              </w:rPr>
              <w:t xml:space="preserve"> </w:t>
            </w:r>
          </w:p>
        </w:tc>
      </w:tr>
      <w:tr w:rsidR="00D5380E" w:rsidTr="00067639">
        <w:trPr>
          <w:cantSplit/>
          <w:trHeight w:val="570"/>
        </w:trPr>
        <w:tc>
          <w:tcPr>
            <w:tcW w:w="9773" w:type="dxa"/>
            <w:gridSpan w:val="4"/>
          </w:tcPr>
          <w:p w:rsidR="00D5380E" w:rsidRDefault="00D5380E" w:rsidP="00067639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4C0FC6">
              <w:rPr>
                <w:sz w:val="28"/>
              </w:rPr>
              <w:t>округа</w:t>
            </w:r>
          </w:p>
          <w:p w:rsidR="00D5380E" w:rsidRPr="00DA7529" w:rsidRDefault="00D5380E" w:rsidP="00067639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</w:rPr>
            </w:pPr>
            <w:r w:rsidRPr="009E2D56">
              <w:rPr>
                <w:rFonts w:ascii="Times New Roman" w:hAnsi="Times New Roman"/>
                <w:spacing w:val="0"/>
                <w:sz w:val="28"/>
              </w:rPr>
              <w:t>Нижегородской области</w:t>
            </w:r>
          </w:p>
        </w:tc>
      </w:tr>
      <w:tr w:rsidR="00D5380E" w:rsidTr="00067639">
        <w:trPr>
          <w:cantSplit/>
          <w:trHeight w:val="125"/>
        </w:trPr>
        <w:tc>
          <w:tcPr>
            <w:tcW w:w="9773" w:type="dxa"/>
            <w:gridSpan w:val="4"/>
          </w:tcPr>
          <w:p w:rsidR="00D5380E" w:rsidRDefault="00D5380E" w:rsidP="00E0364C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D5380E" w:rsidRDefault="00D5380E" w:rsidP="00E0364C">
            <w:pPr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E0364C">
            <w:pPr>
              <w:jc w:val="center"/>
              <w:rPr>
                <w:sz w:val="28"/>
                <w:szCs w:val="28"/>
              </w:rPr>
            </w:pPr>
          </w:p>
        </w:tc>
      </w:tr>
      <w:tr w:rsidR="00D5380E" w:rsidTr="00067639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D5380E" w:rsidRDefault="003703C7" w:rsidP="00067639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11.03.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D5380E" w:rsidRDefault="003703C7" w:rsidP="00067639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:rsidR="00D5380E" w:rsidRDefault="00D5380E" w:rsidP="00067639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D5380E" w:rsidRDefault="003703C7" w:rsidP="00067639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202-п</w:t>
            </w:r>
          </w:p>
        </w:tc>
      </w:tr>
      <w:tr w:rsidR="00D5380E" w:rsidTr="00067639">
        <w:trPr>
          <w:trHeight w:val="688"/>
        </w:trPr>
        <w:tc>
          <w:tcPr>
            <w:tcW w:w="9773" w:type="dxa"/>
            <w:gridSpan w:val="4"/>
          </w:tcPr>
          <w:p w:rsidR="00D5380E" w:rsidRDefault="00D5380E" w:rsidP="00067639">
            <w:pPr>
              <w:ind w:right="-1"/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067639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D5380E" w:rsidRPr="00A72684" w:rsidRDefault="00A72684" w:rsidP="00A72684">
      <w:pPr>
        <w:ind w:right="-1"/>
        <w:jc w:val="center"/>
        <w:rPr>
          <w:b/>
          <w:sz w:val="28"/>
        </w:rPr>
      </w:pPr>
      <w:r w:rsidRPr="00A72684">
        <w:rPr>
          <w:b/>
          <w:sz w:val="28"/>
          <w:szCs w:val="28"/>
        </w:rPr>
        <w:t>О</w:t>
      </w:r>
      <w:r w:rsidR="007B5D12">
        <w:rPr>
          <w:b/>
          <w:sz w:val="28"/>
          <w:szCs w:val="28"/>
        </w:rPr>
        <w:t>б</w:t>
      </w:r>
      <w:r w:rsidRPr="00A72684">
        <w:rPr>
          <w:b/>
          <w:sz w:val="28"/>
          <w:szCs w:val="28"/>
        </w:rPr>
        <w:t xml:space="preserve"> </w:t>
      </w:r>
      <w:r w:rsidR="007B5D12">
        <w:rPr>
          <w:b/>
          <w:sz w:val="28"/>
          <w:szCs w:val="28"/>
        </w:rPr>
        <w:t xml:space="preserve">утверждении плана реализации </w:t>
      </w:r>
      <w:r w:rsidR="007919D1">
        <w:rPr>
          <w:b/>
          <w:sz w:val="28"/>
          <w:szCs w:val="28"/>
        </w:rPr>
        <w:t>муниципальн</w:t>
      </w:r>
      <w:r w:rsidR="007B5D12">
        <w:rPr>
          <w:b/>
          <w:sz w:val="28"/>
          <w:szCs w:val="28"/>
        </w:rPr>
        <w:t>ой</w:t>
      </w:r>
      <w:r w:rsidR="007919D1">
        <w:rPr>
          <w:b/>
          <w:sz w:val="28"/>
          <w:szCs w:val="28"/>
        </w:rPr>
        <w:t xml:space="preserve"> программ</w:t>
      </w:r>
      <w:r w:rsidR="007B5D12">
        <w:rPr>
          <w:b/>
          <w:sz w:val="28"/>
          <w:szCs w:val="28"/>
        </w:rPr>
        <w:t>ы</w:t>
      </w:r>
      <w:r w:rsidR="007919D1">
        <w:rPr>
          <w:b/>
          <w:sz w:val="28"/>
          <w:szCs w:val="28"/>
        </w:rPr>
        <w:t xml:space="preserve"> «Развитие образования Лукояновского муниципального </w:t>
      </w:r>
      <w:r w:rsidR="00EA4ADD">
        <w:rPr>
          <w:b/>
          <w:sz w:val="28"/>
          <w:szCs w:val="28"/>
        </w:rPr>
        <w:t>округа</w:t>
      </w:r>
      <w:r w:rsidR="007919D1">
        <w:rPr>
          <w:b/>
          <w:sz w:val="28"/>
          <w:szCs w:val="28"/>
        </w:rPr>
        <w:t xml:space="preserve"> Нижегородской области»</w:t>
      </w:r>
      <w:r w:rsidR="007B5D12">
        <w:rPr>
          <w:b/>
          <w:sz w:val="28"/>
          <w:szCs w:val="28"/>
        </w:rPr>
        <w:t xml:space="preserve"> на 202</w:t>
      </w:r>
      <w:r w:rsidR="00067639">
        <w:rPr>
          <w:b/>
          <w:sz w:val="28"/>
          <w:szCs w:val="28"/>
        </w:rPr>
        <w:t>4</w:t>
      </w:r>
      <w:r w:rsidR="00530E3B">
        <w:rPr>
          <w:b/>
          <w:sz w:val="28"/>
          <w:szCs w:val="28"/>
        </w:rPr>
        <w:t xml:space="preserve"> </w:t>
      </w:r>
      <w:r w:rsidR="00067639">
        <w:rPr>
          <w:b/>
          <w:sz w:val="28"/>
          <w:szCs w:val="28"/>
        </w:rPr>
        <w:t xml:space="preserve">год и на </w:t>
      </w:r>
      <w:r w:rsidR="009C53B8">
        <w:rPr>
          <w:b/>
          <w:sz w:val="28"/>
          <w:szCs w:val="28"/>
        </w:rPr>
        <w:t xml:space="preserve">плановый </w:t>
      </w:r>
      <w:r w:rsidR="00067639">
        <w:rPr>
          <w:b/>
          <w:sz w:val="28"/>
          <w:szCs w:val="28"/>
        </w:rPr>
        <w:t>период 2025-2026</w:t>
      </w:r>
      <w:r w:rsidR="007B5D12">
        <w:rPr>
          <w:b/>
          <w:sz w:val="28"/>
          <w:szCs w:val="28"/>
        </w:rPr>
        <w:t xml:space="preserve"> годов</w:t>
      </w:r>
    </w:p>
    <w:p w:rsidR="00780E83" w:rsidRDefault="00780E83" w:rsidP="00A72684">
      <w:pPr>
        <w:ind w:right="-1"/>
        <w:jc w:val="center"/>
        <w:rPr>
          <w:sz w:val="28"/>
        </w:rPr>
      </w:pP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667162" w:rsidTr="00667162">
        <w:trPr>
          <w:trHeight w:val="427"/>
        </w:trPr>
        <w:tc>
          <w:tcPr>
            <w:tcW w:w="9630" w:type="dxa"/>
          </w:tcPr>
          <w:p w:rsidR="00667162" w:rsidRDefault="00667162" w:rsidP="00530E3B">
            <w:pPr>
              <w:ind w:right="-1"/>
              <w:rPr>
                <w:sz w:val="28"/>
                <w:szCs w:val="28"/>
              </w:rPr>
            </w:pPr>
          </w:p>
        </w:tc>
      </w:tr>
    </w:tbl>
    <w:p w:rsidR="00530E3B" w:rsidRPr="00A05744" w:rsidRDefault="00530E3B" w:rsidP="00A25657">
      <w:pPr>
        <w:spacing w:line="360" w:lineRule="auto"/>
        <w:ind w:firstLine="709"/>
        <w:jc w:val="both"/>
        <w:rPr>
          <w:sz w:val="28"/>
          <w:szCs w:val="28"/>
        </w:rPr>
      </w:pPr>
      <w:r w:rsidRPr="00A0574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Бюджетным кодексом Российской Федерации, постановлением администрации Лукояновского муниципального района Нижегородской области от 17.10.2022 № 645-п «Об утверждении Порядка разработки, реализации и оценки эффективности муниципальных программ Лукояновского муниципального округа Нижегородской области», </w:t>
      </w:r>
      <w:r w:rsidRPr="00A05744">
        <w:rPr>
          <w:sz w:val="28"/>
          <w:szCs w:val="28"/>
        </w:rPr>
        <w:t xml:space="preserve">администрация Лукояновского муниципального </w:t>
      </w:r>
      <w:r w:rsidR="004F1B7E">
        <w:rPr>
          <w:sz w:val="28"/>
          <w:szCs w:val="28"/>
        </w:rPr>
        <w:t>округа</w:t>
      </w:r>
      <w:r w:rsidRPr="00A05744">
        <w:rPr>
          <w:sz w:val="28"/>
          <w:szCs w:val="28"/>
        </w:rPr>
        <w:t xml:space="preserve"> Нижегородской области </w:t>
      </w:r>
      <w:r w:rsidRPr="00A05744">
        <w:rPr>
          <w:b/>
          <w:spacing w:val="20"/>
          <w:sz w:val="28"/>
          <w:szCs w:val="28"/>
        </w:rPr>
        <w:t>постановляет</w:t>
      </w:r>
      <w:r w:rsidRPr="00A05744">
        <w:rPr>
          <w:sz w:val="28"/>
          <w:szCs w:val="28"/>
        </w:rPr>
        <w:t>:</w:t>
      </w:r>
    </w:p>
    <w:p w:rsidR="007B5D12" w:rsidRPr="007B5D12" w:rsidRDefault="00530E3B" w:rsidP="004C0FC6">
      <w:pPr>
        <w:spacing w:line="360" w:lineRule="auto"/>
        <w:ind w:firstLine="709"/>
        <w:jc w:val="both"/>
        <w:rPr>
          <w:sz w:val="28"/>
          <w:szCs w:val="26"/>
        </w:rPr>
      </w:pPr>
      <w:r w:rsidRPr="00A0574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="007B5D12" w:rsidRPr="007B5D12">
        <w:rPr>
          <w:sz w:val="28"/>
          <w:szCs w:val="26"/>
        </w:rPr>
        <w:t xml:space="preserve">план реализации муниципальной программы «Развитие образования Лукояновского муниципального </w:t>
      </w:r>
      <w:r w:rsidR="00EA4ADD">
        <w:rPr>
          <w:sz w:val="28"/>
          <w:szCs w:val="26"/>
        </w:rPr>
        <w:t>округа</w:t>
      </w:r>
      <w:r w:rsidR="007B5D12" w:rsidRPr="007B5D12">
        <w:rPr>
          <w:sz w:val="28"/>
          <w:szCs w:val="26"/>
        </w:rPr>
        <w:t xml:space="preserve"> Ни</w:t>
      </w:r>
      <w:r w:rsidR="00067639">
        <w:rPr>
          <w:sz w:val="28"/>
          <w:szCs w:val="26"/>
        </w:rPr>
        <w:t>жегородской области» на 2024</w:t>
      </w:r>
      <w:r>
        <w:rPr>
          <w:sz w:val="28"/>
          <w:szCs w:val="26"/>
        </w:rPr>
        <w:t xml:space="preserve"> год и на </w:t>
      </w:r>
      <w:r w:rsidR="009C53B8">
        <w:rPr>
          <w:sz w:val="28"/>
          <w:szCs w:val="26"/>
        </w:rPr>
        <w:t xml:space="preserve">плановый </w:t>
      </w:r>
      <w:r>
        <w:rPr>
          <w:sz w:val="28"/>
          <w:szCs w:val="26"/>
        </w:rPr>
        <w:t>период 202</w:t>
      </w:r>
      <w:r w:rsidR="00067639">
        <w:rPr>
          <w:sz w:val="28"/>
          <w:szCs w:val="26"/>
        </w:rPr>
        <w:t>5-2026</w:t>
      </w:r>
      <w:r w:rsidR="007B5D12" w:rsidRPr="007B5D12">
        <w:rPr>
          <w:sz w:val="28"/>
          <w:szCs w:val="26"/>
        </w:rPr>
        <w:t xml:space="preserve"> годов, согласно приложению.</w:t>
      </w:r>
    </w:p>
    <w:p w:rsidR="003703C7" w:rsidRDefault="009C53B8" w:rsidP="003703C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DB1310" w:rsidRPr="00A05744">
        <w:rPr>
          <w:sz w:val="28"/>
          <w:szCs w:val="28"/>
        </w:rPr>
        <w:t xml:space="preserve">. Отделу документационного обеспечения администрации Лукояновского муниципального </w:t>
      </w:r>
      <w:r w:rsidR="004F1B7E">
        <w:rPr>
          <w:sz w:val="28"/>
          <w:szCs w:val="28"/>
        </w:rPr>
        <w:t>округа</w:t>
      </w:r>
      <w:r w:rsidR="00DB1310" w:rsidRPr="00A05744">
        <w:rPr>
          <w:sz w:val="28"/>
          <w:szCs w:val="28"/>
        </w:rPr>
        <w:t xml:space="preserve"> Нижегородской области обеспечить размещение настоящего постановления на официальном </w:t>
      </w:r>
      <w:r w:rsidR="00DB1310">
        <w:rPr>
          <w:sz w:val="28"/>
          <w:szCs w:val="28"/>
        </w:rPr>
        <w:t>портале</w:t>
      </w:r>
      <w:r w:rsidR="00DB1310" w:rsidRPr="00A057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DB1310" w:rsidRPr="00A05744">
        <w:rPr>
          <w:sz w:val="28"/>
          <w:szCs w:val="28"/>
        </w:rPr>
        <w:t xml:space="preserve">Лукояновского муниципального </w:t>
      </w:r>
      <w:r w:rsidR="00DB1310">
        <w:rPr>
          <w:sz w:val="28"/>
          <w:szCs w:val="28"/>
        </w:rPr>
        <w:t>округа</w:t>
      </w:r>
      <w:r w:rsidR="00DB1310" w:rsidRPr="00A05744">
        <w:rPr>
          <w:sz w:val="28"/>
          <w:szCs w:val="28"/>
        </w:rPr>
        <w:t xml:space="preserve"> Нижегородской области.</w:t>
      </w:r>
    </w:p>
    <w:p w:rsidR="00DB1310" w:rsidRDefault="009C53B8" w:rsidP="003703C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DB1310">
        <w:rPr>
          <w:sz w:val="28"/>
          <w:szCs w:val="28"/>
        </w:rPr>
        <w:t xml:space="preserve">. </w:t>
      </w:r>
      <w:r w:rsidR="00DB1310" w:rsidRPr="00A05744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3703C7">
        <w:rPr>
          <w:sz w:val="28"/>
          <w:szCs w:val="28"/>
        </w:rPr>
        <w:t>заместителя главы</w:t>
      </w:r>
      <w:r w:rsidR="00DB1310">
        <w:rPr>
          <w:sz w:val="28"/>
          <w:szCs w:val="28"/>
        </w:rPr>
        <w:t xml:space="preserve"> </w:t>
      </w:r>
      <w:r w:rsidR="00DB1310" w:rsidRPr="00A05744">
        <w:rPr>
          <w:sz w:val="28"/>
          <w:szCs w:val="28"/>
        </w:rPr>
        <w:t xml:space="preserve">администрации Лукояновского муниципального </w:t>
      </w:r>
      <w:r w:rsidR="00DB1310">
        <w:rPr>
          <w:sz w:val="28"/>
          <w:szCs w:val="28"/>
        </w:rPr>
        <w:t>округа</w:t>
      </w:r>
      <w:r w:rsidR="00DB1310" w:rsidRPr="00A05744">
        <w:rPr>
          <w:sz w:val="28"/>
          <w:szCs w:val="28"/>
        </w:rPr>
        <w:t xml:space="preserve"> Нижегородской области </w:t>
      </w:r>
      <w:r w:rsidR="003703C7">
        <w:rPr>
          <w:sz w:val="28"/>
          <w:szCs w:val="28"/>
        </w:rPr>
        <w:t>Л.В. Рыжкину</w:t>
      </w:r>
      <w:r w:rsidR="00DB1310" w:rsidRPr="00A05744">
        <w:rPr>
          <w:sz w:val="28"/>
          <w:szCs w:val="28"/>
        </w:rPr>
        <w:t>.</w:t>
      </w:r>
    </w:p>
    <w:p w:rsidR="00806550" w:rsidRDefault="00806550" w:rsidP="008065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550" w:rsidRDefault="00806550" w:rsidP="008065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78"/>
        <w:gridCol w:w="3688"/>
        <w:gridCol w:w="2129"/>
      </w:tblGrid>
      <w:tr w:rsidR="00806550" w:rsidRPr="002433D9" w:rsidTr="00806550">
        <w:tc>
          <w:tcPr>
            <w:tcW w:w="2090" w:type="pct"/>
            <w:shd w:val="clear" w:color="auto" w:fill="auto"/>
          </w:tcPr>
          <w:p w:rsidR="00806550" w:rsidRPr="002433D9" w:rsidRDefault="00806550" w:rsidP="00067639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806550" w:rsidRPr="002433D9" w:rsidRDefault="00806550" w:rsidP="0006763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806550" w:rsidRPr="002433D9" w:rsidRDefault="00806550" w:rsidP="00067639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:rsidR="00A25657" w:rsidRDefault="00A25657">
      <w:pPr>
        <w:sectPr w:rsidR="00A25657" w:rsidSect="003703C7">
          <w:pgSz w:w="11906" w:h="16838"/>
          <w:pgMar w:top="1134" w:right="567" w:bottom="709" w:left="1560" w:header="709" w:footer="709" w:gutter="0"/>
          <w:cols w:space="708"/>
          <w:docGrid w:linePitch="360"/>
        </w:sectPr>
      </w:pPr>
    </w:p>
    <w:p w:rsidR="00A25657" w:rsidRPr="00733647" w:rsidRDefault="00A25657" w:rsidP="00A25657">
      <w:pPr>
        <w:tabs>
          <w:tab w:val="left" w:pos="6521"/>
        </w:tabs>
        <w:spacing w:line="360" w:lineRule="auto"/>
        <w:ind w:left="11199"/>
        <w:jc w:val="center"/>
        <w:rPr>
          <w:sz w:val="24"/>
          <w:szCs w:val="24"/>
        </w:rPr>
      </w:pPr>
      <w:r w:rsidRPr="00733647">
        <w:rPr>
          <w:sz w:val="24"/>
          <w:szCs w:val="24"/>
        </w:rPr>
        <w:lastRenderedPageBreak/>
        <w:t>ПРИЛОЖЕНИЕ</w:t>
      </w:r>
    </w:p>
    <w:p w:rsidR="00A25657" w:rsidRDefault="00A25657" w:rsidP="00A25657">
      <w:pPr>
        <w:ind w:left="11199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Лукояновс</w:t>
      </w:r>
      <w:bookmarkStart w:id="0" w:name="_GoBack"/>
      <w:bookmarkEnd w:id="0"/>
      <w:r>
        <w:rPr>
          <w:sz w:val="24"/>
          <w:szCs w:val="24"/>
        </w:rPr>
        <w:t>кого муниципального округа Нижегородской области</w:t>
      </w:r>
    </w:p>
    <w:p w:rsidR="00A25657" w:rsidRPr="006F5CF3" w:rsidRDefault="00A25657" w:rsidP="00A25657">
      <w:pPr>
        <w:ind w:left="1119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  </w:t>
      </w:r>
      <w:r w:rsidR="003703C7">
        <w:rPr>
          <w:sz w:val="24"/>
          <w:szCs w:val="24"/>
        </w:rPr>
        <w:t>11.03.2024</w:t>
      </w:r>
      <w:proofErr w:type="gramEnd"/>
      <w:r w:rsidR="003703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3703C7">
        <w:rPr>
          <w:sz w:val="24"/>
          <w:szCs w:val="24"/>
        </w:rPr>
        <w:t>202-п</w:t>
      </w:r>
    </w:p>
    <w:p w:rsidR="00A25657" w:rsidRPr="004E6632" w:rsidRDefault="00A25657" w:rsidP="00A25657">
      <w:pPr>
        <w:tabs>
          <w:tab w:val="left" w:pos="10490"/>
        </w:tabs>
        <w:rPr>
          <w:sz w:val="24"/>
          <w:szCs w:val="28"/>
        </w:rPr>
      </w:pPr>
    </w:p>
    <w:p w:rsidR="00A25657" w:rsidRDefault="00A25657" w:rsidP="00A25657">
      <w:pPr>
        <w:tabs>
          <w:tab w:val="left" w:pos="10490"/>
        </w:tabs>
        <w:ind w:left="10490"/>
        <w:jc w:val="both"/>
        <w:rPr>
          <w:sz w:val="28"/>
          <w:szCs w:val="28"/>
        </w:rPr>
      </w:pPr>
    </w:p>
    <w:p w:rsidR="00A25657" w:rsidRDefault="00A25657" w:rsidP="00A25657">
      <w:pPr>
        <w:pStyle w:val="ConsPlusTitle"/>
        <w:widowControl/>
        <w:jc w:val="center"/>
        <w:rPr>
          <w:caps/>
          <w:sz w:val="28"/>
          <w:szCs w:val="28"/>
        </w:rPr>
      </w:pPr>
      <w:r>
        <w:rPr>
          <w:sz w:val="28"/>
        </w:rPr>
        <w:tab/>
      </w:r>
      <w:r>
        <w:rPr>
          <w:bCs w:val="0"/>
          <w:caps/>
          <w:sz w:val="28"/>
          <w:szCs w:val="28"/>
        </w:rPr>
        <w:t xml:space="preserve">План реализации </w:t>
      </w:r>
      <w:r>
        <w:rPr>
          <w:caps/>
          <w:sz w:val="28"/>
          <w:szCs w:val="28"/>
        </w:rPr>
        <w:t>муниципальной программы</w:t>
      </w:r>
    </w:p>
    <w:p w:rsidR="00A25657" w:rsidRDefault="00A25657" w:rsidP="00A25657">
      <w:pPr>
        <w:pStyle w:val="ConsPlusTitle"/>
        <w:widowControl/>
        <w:jc w:val="center"/>
        <w:rPr>
          <w:sz w:val="20"/>
          <w:szCs w:val="20"/>
        </w:rPr>
      </w:pPr>
      <w:r>
        <w:rPr>
          <w:caps/>
          <w:sz w:val="28"/>
          <w:szCs w:val="28"/>
        </w:rPr>
        <w:t xml:space="preserve">«Развитие образования Лукояновского муниципального округа Нижегородской области» </w:t>
      </w:r>
      <w:r w:rsidR="00CD07AB">
        <w:rPr>
          <w:sz w:val="28"/>
          <w:szCs w:val="28"/>
        </w:rPr>
        <w:t xml:space="preserve">НА 2024 ГОД И НА </w:t>
      </w:r>
      <w:r w:rsidR="009C53B8">
        <w:rPr>
          <w:sz w:val="28"/>
          <w:szCs w:val="28"/>
        </w:rPr>
        <w:t xml:space="preserve">ПЛАНОВЫЙ </w:t>
      </w:r>
      <w:r w:rsidR="00CD07AB">
        <w:rPr>
          <w:sz w:val="28"/>
          <w:szCs w:val="28"/>
        </w:rPr>
        <w:t>ПЕРИОД 2025 -2026</w:t>
      </w:r>
      <w:r>
        <w:rPr>
          <w:sz w:val="28"/>
          <w:szCs w:val="28"/>
        </w:rPr>
        <w:t xml:space="preserve"> ГОД</w:t>
      </w:r>
      <w:r w:rsidR="009C53B8">
        <w:rPr>
          <w:sz w:val="28"/>
          <w:szCs w:val="28"/>
        </w:rPr>
        <w:t>ОВ</w:t>
      </w:r>
    </w:p>
    <w:p w:rsidR="00A25657" w:rsidRDefault="00A25657" w:rsidP="00A25657">
      <w:pPr>
        <w:pStyle w:val="affa"/>
        <w:jc w:val="center"/>
        <w:rPr>
          <w:sz w:val="20"/>
          <w:szCs w:val="20"/>
        </w:rPr>
      </w:pPr>
    </w:p>
    <w:tbl>
      <w:tblPr>
        <w:tblW w:w="1538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89"/>
        <w:gridCol w:w="828"/>
        <w:gridCol w:w="588"/>
        <w:gridCol w:w="566"/>
        <w:gridCol w:w="600"/>
        <w:gridCol w:w="45"/>
        <w:gridCol w:w="153"/>
        <w:gridCol w:w="47"/>
        <w:gridCol w:w="12"/>
        <w:gridCol w:w="19"/>
        <w:gridCol w:w="620"/>
        <w:gridCol w:w="30"/>
        <w:gridCol w:w="15"/>
        <w:gridCol w:w="15"/>
        <w:gridCol w:w="24"/>
        <w:gridCol w:w="6"/>
        <w:gridCol w:w="13"/>
        <w:gridCol w:w="14"/>
        <w:gridCol w:w="22"/>
        <w:gridCol w:w="29"/>
        <w:gridCol w:w="14"/>
        <w:gridCol w:w="665"/>
        <w:gridCol w:w="709"/>
        <w:gridCol w:w="851"/>
        <w:gridCol w:w="850"/>
        <w:gridCol w:w="709"/>
        <w:gridCol w:w="709"/>
        <w:gridCol w:w="708"/>
        <w:gridCol w:w="709"/>
        <w:gridCol w:w="709"/>
        <w:gridCol w:w="709"/>
        <w:gridCol w:w="567"/>
        <w:gridCol w:w="843"/>
        <w:gridCol w:w="861"/>
        <w:gridCol w:w="35"/>
      </w:tblGrid>
      <w:tr w:rsidR="00A25657" w:rsidTr="00913101"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Ответственный исполнитель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Срок</w:t>
            </w: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Непосредственный результат (краткое описание)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Финансирование на</w:t>
            </w:r>
          </w:p>
          <w:p w:rsidR="00A25657" w:rsidRDefault="00F774B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2024</w:t>
            </w:r>
            <w:r w:rsidR="00A25657">
              <w:rPr>
                <w:bCs/>
              </w:rPr>
              <w:t xml:space="preserve"> год, тыс. руб.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Финансирование на</w:t>
            </w:r>
          </w:p>
          <w:p w:rsidR="00A25657" w:rsidRDefault="00F774BD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  <w:r w:rsidR="00A25657">
              <w:rPr>
                <w:bCs/>
              </w:rPr>
              <w:t xml:space="preserve"> год, тыс. руб.</w:t>
            </w:r>
          </w:p>
        </w:tc>
        <w:tc>
          <w:tcPr>
            <w:tcW w:w="3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Финансирование на</w:t>
            </w:r>
          </w:p>
          <w:p w:rsidR="00A25657" w:rsidRDefault="00F774BD" w:rsidP="00067639">
            <w:pPr>
              <w:autoSpaceDE w:val="0"/>
              <w:jc w:val="center"/>
            </w:pPr>
            <w:r>
              <w:rPr>
                <w:bCs/>
              </w:rPr>
              <w:t>2026</w:t>
            </w:r>
            <w:r w:rsidR="00A25657">
              <w:rPr>
                <w:bCs/>
              </w:rPr>
              <w:t xml:space="preserve"> год,  тыс. руб.</w:t>
            </w: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57" w:rsidRDefault="00A25657" w:rsidP="00067639">
            <w:pPr>
              <w:snapToGrid w:val="0"/>
              <w:rPr>
                <w:bCs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657" w:rsidRDefault="00A25657" w:rsidP="00067639">
            <w:pPr>
              <w:snapToGrid w:val="0"/>
              <w:rPr>
                <w:bCs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начала реализации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окончания реализации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20</w:t>
            </w:r>
            <w:r w:rsidR="00F774BD">
              <w:rPr>
                <w:bCs/>
              </w:rPr>
              <w:t>24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год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  <w:lang w:val="en-US"/>
              </w:rPr>
              <w:t>20</w:t>
            </w:r>
            <w:r w:rsidR="00F774BD">
              <w:rPr>
                <w:bCs/>
              </w:rPr>
              <w:t>25</w:t>
            </w:r>
          </w:p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год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202</w:t>
            </w:r>
            <w:r w:rsidR="00F774BD">
              <w:rPr>
                <w:bCs/>
              </w:rPr>
              <w:t>6</w:t>
            </w:r>
            <w:r>
              <w:rPr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Прочие источники</w:t>
            </w: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19</w:t>
            </w: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</w:t>
            </w:r>
          </w:p>
          <w:p w:rsidR="00A25657" w:rsidRDefault="00A25657" w:rsidP="00067639">
            <w:pPr>
              <w:pStyle w:val="affa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>«Развитие общего и дополнительного образования и воспитания детей и молодежи»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20379,4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5657" w:rsidRPr="00F11FEB" w:rsidRDefault="006652E7" w:rsidP="00067639">
            <w:pPr>
              <w:autoSpaceDE w:val="0"/>
              <w:rPr>
                <w:b/>
              </w:rPr>
            </w:pPr>
            <w:r>
              <w:rPr>
                <w:b/>
              </w:rPr>
              <w:t>298864,5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pStyle w:val="affa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134269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20342,4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</w:rPr>
            </w:pPr>
            <w:r>
              <w:rPr>
                <w:b/>
              </w:rPr>
              <w:t>299156,5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pStyle w:val="affa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126863,9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20158,7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299101,9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</w:rPr>
            </w:pPr>
            <w:r>
              <w:rPr>
                <w:b/>
              </w:rPr>
              <w:t>127551,2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  <w:trHeight w:val="114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1.1</w:t>
            </w:r>
            <w:r>
              <w:t xml:space="preserve"> </w:t>
            </w:r>
            <w:r w:rsidRPr="000B350C">
      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</w:t>
            </w:r>
            <w:r w:rsidRPr="000B350C">
              <w:lastRenderedPageBreak/>
              <w:t>и физических качеств в соответствии с возрастными и индивидуальными особенностями, обеспечение безопасности жизнедеятельности ребенка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  <w:trHeight w:val="72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 xml:space="preserve">1.1.1 Увеличение количества мест в дошкольных образовательных учреждениях 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Охват дошкольным образованием от 1 года до 7 лет      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  <w:trHeight w:val="51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both"/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90%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90%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Cs/>
              </w:rPr>
              <w:t>90%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1.1.2</w:t>
            </w:r>
            <w:r>
              <w:t xml:space="preserve"> Развитие системы работы с детьми, имеющими ограниченные возможности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</w:pPr>
            <w:r>
              <w:t>Социальная реабилитация</w:t>
            </w:r>
          </w:p>
          <w:p w:rsidR="00A25657" w:rsidRDefault="00A25657" w:rsidP="00067639">
            <w:pPr>
              <w:jc w:val="center"/>
              <w:rPr>
                <w:b/>
                <w:bCs/>
              </w:rPr>
            </w:pPr>
            <w:r>
              <w:t>детей с ОВЗ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both"/>
            </w:pPr>
            <w:r>
              <w:rPr>
                <w:bCs/>
              </w:rPr>
              <w:t xml:space="preserve">Мероприятие </w:t>
            </w:r>
            <w:r>
              <w:t>1.1.3 Создание условий для формирования предпосылок к овладению учебной деятельностью и навыков общения ребенка со взрослыми и сверстниками. социализации личности в рамках взаимодействия всех субъектов образовательного процесса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t>Социализации личности в рамках взаимодействия всех субъектов образовательного процесса</w:t>
            </w:r>
          </w:p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/>
                <w:bCs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  <w:trHeight w:val="172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Основное мероприятие </w:t>
            </w:r>
            <w:r>
              <w:t xml:space="preserve">1.2 </w:t>
            </w:r>
            <w:r w:rsidRPr="000B350C">
              <w:rPr>
                <w:spacing w:val="-4"/>
              </w:rPr>
              <w:t>Модернизация</w:t>
            </w:r>
            <w:r w:rsidRPr="000B350C">
              <w:t xml:space="preserve"> содержания общего образования и </w:t>
            </w:r>
            <w:r w:rsidRPr="000B350C">
              <w:rPr>
                <w:spacing w:val="-2"/>
              </w:rPr>
              <w:t>образовательной</w:t>
            </w:r>
            <w:r w:rsidRPr="000B350C">
              <w:t xml:space="preserve"> среды с целью </w:t>
            </w:r>
            <w:r w:rsidRPr="000B350C">
              <w:lastRenderedPageBreak/>
              <w:t>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670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both"/>
              <w:rPr>
                <w:bCs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84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1.2.1 </w:t>
            </w:r>
            <w:r>
              <w:rPr>
                <w:color w:val="000000"/>
              </w:rPr>
              <w:t>Обеспечение образовательных организаций современным учебным оборудованием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t>Приобретение современного учебного оборудования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84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1.2.2 Переход на обновлённые федеральные государственные образовательные стандарты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83527" w:rsidRDefault="00A25657" w:rsidP="00067639">
            <w:pPr>
              <w:rPr>
                <w:bCs/>
                <w:highlight w:val="yellow"/>
              </w:rPr>
            </w:pPr>
            <w:r w:rsidRPr="00863BB6">
              <w:rPr>
                <w:bCs/>
              </w:rPr>
              <w:t xml:space="preserve">Обучение по ФГОС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42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1.2.3 Реализация индивидуально-дифференцированного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widowControl w:val="0"/>
              <w:autoSpaceDE w:val="0"/>
              <w:spacing w:after="200" w:line="276" w:lineRule="auto"/>
              <w:jc w:val="both"/>
            </w:pPr>
            <w:r>
              <w:t>Предоставление возможности обучаться в соответствии с основными современными требованиями для 100% обучающихся</w:t>
            </w:r>
          </w:p>
          <w:p w:rsidR="00A25657" w:rsidRDefault="00A25657" w:rsidP="0006763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84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1.2.4 </w:t>
            </w:r>
            <w:r>
              <w:t xml:space="preserve">Развитие профильного обучения на старшей ступени ОО, включая индивидуальные </w:t>
            </w:r>
            <w:r>
              <w:lastRenderedPageBreak/>
              <w:t>программы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t xml:space="preserve">Развитие профильного обучения на старшей ступени ОО, включая индивидуальные программы в 50% </w:t>
            </w:r>
            <w:r>
              <w:lastRenderedPageBreak/>
              <w:t>средних школ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84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1.2.5 Участие обучающихся по программам общего образования в олимпиадах и конкурсах различного уровня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72 % </w:t>
            </w:r>
            <w:r>
              <w:t>обучающихся по программам общего образования участвуют в олимпиадах и конкурсах различного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Основное мероприятие </w:t>
            </w:r>
            <w:r>
              <w:t xml:space="preserve">1.3 </w:t>
            </w:r>
            <w:r w:rsidRPr="000B350C">
              <w:t>Повышение качества и доступности образования для детей с ограниченными возможностями и детей-инвалидов в ДОУ</w:t>
            </w:r>
            <w:r>
              <w:t xml:space="preserve"> и ОО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652E7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331,2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1.3.1 С</w:t>
            </w:r>
            <w:r>
              <w:t>овершенствование методического сопровождения образовательного процесса в ОО, реализующих адаптированные основные общеобразовательные программы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pacing w:line="276" w:lineRule="auto"/>
              <w:rPr>
                <w:spacing w:val="-4"/>
                <w:kern w:val="1"/>
              </w:rPr>
            </w:pPr>
            <w:r>
              <w:rPr>
                <w:kern w:val="1"/>
              </w:rPr>
              <w:t>Предоставление всем детям воз</w:t>
            </w:r>
            <w:r>
              <w:rPr>
                <w:kern w:val="1"/>
              </w:rPr>
              <w:softHyphen/>
              <w:t>можности обу</w:t>
            </w:r>
            <w:r>
              <w:rPr>
                <w:kern w:val="1"/>
              </w:rPr>
              <w:softHyphen/>
              <w:t>чаться в соот</w:t>
            </w:r>
            <w:r>
              <w:rPr>
                <w:kern w:val="1"/>
              </w:rPr>
              <w:softHyphen/>
              <w:t>вет</w:t>
            </w:r>
            <w:r>
              <w:rPr>
                <w:kern w:val="1"/>
              </w:rPr>
              <w:softHyphen/>
              <w:t>ствии с основ</w:t>
            </w:r>
            <w:r>
              <w:rPr>
                <w:kern w:val="1"/>
              </w:rPr>
              <w:softHyphen/>
              <w:t>ными современ</w:t>
            </w:r>
            <w:r>
              <w:rPr>
                <w:kern w:val="1"/>
              </w:rPr>
              <w:softHyphen/>
              <w:t>ными требовани</w:t>
            </w:r>
            <w:r>
              <w:rPr>
                <w:kern w:val="1"/>
              </w:rPr>
              <w:softHyphen/>
              <w:t>ями, включая нали</w:t>
            </w:r>
            <w:r>
              <w:rPr>
                <w:kern w:val="1"/>
              </w:rPr>
              <w:softHyphen/>
              <w:t>чие под</w:t>
            </w:r>
            <w:r>
              <w:rPr>
                <w:kern w:val="1"/>
              </w:rPr>
              <w:softHyphen/>
              <w:t>ключе</w:t>
            </w:r>
            <w:r>
              <w:rPr>
                <w:kern w:val="1"/>
              </w:rPr>
              <w:softHyphen/>
              <w:t>ния к ин</w:t>
            </w:r>
            <w:r>
              <w:rPr>
                <w:kern w:val="1"/>
              </w:rPr>
              <w:softHyphen/>
              <w:t>формационно-теле</w:t>
            </w:r>
            <w:r>
              <w:rPr>
                <w:kern w:val="1"/>
              </w:rPr>
              <w:softHyphen/>
              <w:t>коммуника</w:t>
            </w:r>
            <w:r>
              <w:rPr>
                <w:kern w:val="1"/>
              </w:rPr>
              <w:softHyphen/>
              <w:t>цион</w:t>
            </w:r>
            <w:r>
              <w:rPr>
                <w:kern w:val="1"/>
              </w:rPr>
              <w:softHyphen/>
              <w:t>ной сети «Ин</w:t>
            </w:r>
            <w:r>
              <w:rPr>
                <w:kern w:val="1"/>
              </w:rPr>
              <w:softHyphen/>
              <w:t>тернет»; сокра</w:t>
            </w:r>
            <w:r>
              <w:rPr>
                <w:kern w:val="1"/>
              </w:rPr>
              <w:softHyphen/>
              <w:t xml:space="preserve">щение </w:t>
            </w:r>
            <w:r>
              <w:rPr>
                <w:spacing w:val="-4"/>
                <w:kern w:val="1"/>
              </w:rPr>
              <w:t xml:space="preserve">разрыва </w:t>
            </w:r>
          </w:p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spacing w:val="-4"/>
                <w:kern w:val="1"/>
              </w:rPr>
              <w:t>в качест</w:t>
            </w:r>
            <w:r>
              <w:rPr>
                <w:kern w:val="1"/>
              </w:rPr>
              <w:t>ве образо</w:t>
            </w:r>
            <w:r>
              <w:rPr>
                <w:kern w:val="1"/>
              </w:rPr>
              <w:softHyphen/>
              <w:t>вания между организа</w:t>
            </w:r>
            <w:r>
              <w:rPr>
                <w:kern w:val="1"/>
              </w:rPr>
              <w:softHyphen/>
              <w:t>циями, работаю</w:t>
            </w:r>
            <w:r>
              <w:rPr>
                <w:kern w:val="1"/>
              </w:rPr>
              <w:softHyphen/>
              <w:t>щими в разных социаль</w:t>
            </w:r>
            <w:r>
              <w:rPr>
                <w:kern w:val="1"/>
              </w:rPr>
              <w:softHyphen/>
              <w:t>ных контекстах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1.3.2 Совершенствование деятельности всех звеньев структуры ПМПК: школьных ПМП-консилиумов, районной ПМПК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szCs w:val="24"/>
              </w:rPr>
              <w:t xml:space="preserve">Выполнение мероприятий по реализации индивидуальной программы реабилитации  и </w:t>
            </w:r>
            <w:proofErr w:type="spellStart"/>
            <w:r>
              <w:rPr>
                <w:szCs w:val="24"/>
              </w:rPr>
              <w:t>абилитации</w:t>
            </w:r>
            <w:proofErr w:type="spellEnd"/>
            <w:r>
              <w:rPr>
                <w:szCs w:val="24"/>
              </w:rPr>
              <w:t xml:space="preserve"> детей-</w:t>
            </w:r>
            <w:r>
              <w:rPr>
                <w:szCs w:val="24"/>
              </w:rPr>
              <w:lastRenderedPageBreak/>
              <w:t>инвалидов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1.3.3 Развитие вариативных форм получения общего образования по адаптированным основным общеобразовательным программам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t>Доля детей-инвалидов, получающих образовательные услуги в форме дистанционного обучения, от общего количества детей-инвалидов, которым это показано, сохранится на уровне 90%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809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1.3.4 Создание условий для интеграции детей с ОВЗ и детей-инвалидов в массовую ОО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jc w:val="center"/>
              <w:rPr>
                <w:rFonts w:eastAsia="Calibri"/>
                <w:kern w:val="1"/>
              </w:rPr>
            </w:pPr>
            <w:r>
              <w:rPr>
                <w:rFonts w:eastAsia="Calibri"/>
                <w:kern w:val="1"/>
              </w:rPr>
              <w:t xml:space="preserve">Внедрение программ и модели </w:t>
            </w:r>
            <w:proofErr w:type="spellStart"/>
            <w:r>
              <w:rPr>
                <w:rFonts w:eastAsia="Calibri"/>
                <w:kern w:val="1"/>
              </w:rPr>
              <w:t>здоровьесберегающей</w:t>
            </w:r>
            <w:proofErr w:type="spellEnd"/>
            <w:r>
              <w:rPr>
                <w:rFonts w:eastAsia="Calibri"/>
                <w:kern w:val="1"/>
              </w:rPr>
              <w:t xml:space="preserve"> деятельности в практику работы</w:t>
            </w:r>
            <w:r>
              <w:rPr>
                <w:rFonts w:eastAsia="Calibri"/>
                <w:kern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kern w:val="1"/>
              </w:rPr>
              <w:t>ОО</w:t>
            </w:r>
          </w:p>
          <w:p w:rsidR="00F65809" w:rsidRDefault="00F65809" w:rsidP="00067639">
            <w:pPr>
              <w:jc w:val="center"/>
              <w:rPr>
                <w:bCs/>
              </w:rPr>
            </w:pPr>
            <w:r>
              <w:rPr>
                <w:rFonts w:eastAsia="Calibri"/>
                <w:kern w:val="1"/>
              </w:rPr>
              <w:t>Организация двухразового питания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Pr="00CA5476" w:rsidRDefault="00F65809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331,2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809" w:rsidRDefault="00F65809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1.3.5 Повышение квалификации специалистов, работающих с детьми с ОВЗ и детьми-инвалидами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t>100% педагогов, работающих с детьми с ОВЗ и детьми-инвалидами, прошли курсы повышения квалификации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Основное мероприятие </w:t>
            </w:r>
          </w:p>
          <w:p w:rsidR="00A25657" w:rsidRDefault="00A25657" w:rsidP="00067639">
            <w:pPr>
              <w:autoSpaceDE w:val="0"/>
              <w:jc w:val="both"/>
            </w:pPr>
            <w:r>
              <w:t>1.4.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9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1.4.1 Прохождение курсов  повышения квалификации или профессиональная переподготовка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  <w:rPr>
                <w:bCs/>
              </w:rPr>
            </w:pPr>
            <w:r>
              <w:rPr>
                <w:color w:val="auto"/>
                <w:sz w:val="20"/>
                <w:szCs w:val="20"/>
              </w:rPr>
              <w:t xml:space="preserve">Удельный вес численности педагогических и руководящих работников, прошедших в течение последних трех лет повышение квалификации или профессиональную переподготовку, </w:t>
            </w:r>
            <w:r>
              <w:rPr>
                <w:color w:val="auto"/>
                <w:sz w:val="20"/>
                <w:szCs w:val="20"/>
              </w:rPr>
              <w:lastRenderedPageBreak/>
              <w:t>увеличится до 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</w:t>
            </w:r>
            <w:r>
              <w:t>1.4.2 Аттестация руководящих и педагогических работников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  <w:rPr>
                <w:bCs/>
              </w:rPr>
            </w:pPr>
            <w:r>
              <w:rPr>
                <w:sz w:val="20"/>
                <w:szCs w:val="20"/>
              </w:rPr>
              <w:t>Доля аттестованных руководящих и педагогических работников в общей численности руководящих и педагогических работников, подлежащих аттестации, увеличится до 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1.4.3</w:t>
            </w:r>
            <w:r>
              <w:t xml:space="preserve"> Внедрение инновационных программ дошкольного и общего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t>Доля педагогов, внедряющих инновационные программы дошкольного и общего образования 75%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1.5.</w:t>
            </w:r>
            <w:r>
              <w:t xml:space="preserve"> Обеспечение деятельности образовательных организаций на основе муниципальных заданий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067639">
            <w:pPr>
              <w:autoSpaceDE w:val="0"/>
              <w:rPr>
                <w:b/>
              </w:rPr>
            </w:pPr>
            <w:r>
              <w:rPr>
                <w:b/>
              </w:rPr>
              <w:t>286680,4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9C53B8" w:rsidP="00067639">
            <w:pPr>
              <w:pStyle w:val="affa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120363,4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067639">
            <w:pPr>
              <w:autoSpaceDE w:val="0"/>
              <w:rPr>
                <w:b/>
              </w:rPr>
            </w:pPr>
            <w:r>
              <w:rPr>
                <w:b/>
              </w:rPr>
              <w:t>286680,4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977FEC">
            <w:pPr>
              <w:pStyle w:val="affa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113698,</w:t>
            </w:r>
            <w:r w:rsidR="00977FE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067639">
            <w:pPr>
              <w:autoSpaceDE w:val="0"/>
              <w:rPr>
                <w:b/>
                <w:bCs/>
              </w:rPr>
            </w:pPr>
            <w:r>
              <w:rPr>
                <w:b/>
              </w:rPr>
              <w:t>286680,4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7034E9" w:rsidP="00067639">
            <w:pPr>
              <w:autoSpaceDE w:val="0"/>
              <w:rPr>
                <w:b/>
              </w:rPr>
            </w:pPr>
            <w:r>
              <w:rPr>
                <w:b/>
              </w:rPr>
              <w:t>113890,</w:t>
            </w:r>
            <w:r w:rsidR="00977FEC">
              <w:rPr>
                <w:b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322106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Default="00322106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1.5.1</w:t>
            </w:r>
          </w:p>
          <w:p w:rsidR="00322106" w:rsidRDefault="00322106" w:rsidP="00067639">
            <w:pPr>
              <w:autoSpaceDE w:val="0"/>
              <w:jc w:val="both"/>
            </w:pPr>
            <w:r>
              <w:rPr>
                <w:bCs/>
              </w:rPr>
              <w:t>Предоставление субсидии на выполнение муниципального задания образовательными организациями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Default="00322106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Default="00322106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Default="00322106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Default="00322106" w:rsidP="00067639">
            <w:pPr>
              <w:autoSpaceDE w:val="0"/>
              <w:jc w:val="center"/>
            </w:pPr>
            <w:r>
              <w:rPr>
                <w:bCs/>
              </w:rPr>
              <w:t>Выполнение</w:t>
            </w:r>
            <w:r>
              <w:t xml:space="preserve"> соответствующих </w:t>
            </w:r>
            <w:r>
              <w:rPr>
                <w:bCs/>
              </w:rPr>
              <w:t>полномочий</w:t>
            </w:r>
            <w:r>
              <w:t xml:space="preserve"> </w:t>
            </w:r>
            <w:r>
              <w:rPr>
                <w:bCs/>
              </w:rPr>
              <w:t>в</w:t>
            </w:r>
            <w:r>
              <w:t xml:space="preserve"> </w:t>
            </w:r>
            <w:r>
              <w:rPr>
                <w:bCs/>
              </w:rPr>
              <w:t>сфере</w:t>
            </w:r>
            <w:r>
              <w:t xml:space="preserve"> </w:t>
            </w:r>
            <w:r>
              <w:rPr>
                <w:bCs/>
              </w:rPr>
              <w:t>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Default="00322106" w:rsidP="00067639">
            <w:pPr>
              <w:pStyle w:val="affa"/>
              <w:snapToGrid w:val="0"/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Pr="00CA5476" w:rsidRDefault="00322106" w:rsidP="001D5D3C">
            <w:pPr>
              <w:autoSpaceDE w:val="0"/>
            </w:pPr>
            <w:r w:rsidRPr="00CA5476">
              <w:t>286680,4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Pr="00CA5476" w:rsidRDefault="009C53B8" w:rsidP="001D5D3C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120363,4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Pr="00CA5476" w:rsidRDefault="00322106" w:rsidP="001D5D3C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Pr="00CA5476" w:rsidRDefault="00322106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Pr="00CA5476" w:rsidRDefault="00322106" w:rsidP="001D5D3C">
            <w:pPr>
              <w:autoSpaceDE w:val="0"/>
            </w:pPr>
            <w:r w:rsidRPr="00CA5476">
              <w:t>286680,4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Pr="00CA5476" w:rsidRDefault="00322106" w:rsidP="00977FEC">
            <w:pPr>
              <w:pStyle w:val="affa"/>
              <w:jc w:val="both"/>
              <w:rPr>
                <w:bCs/>
                <w:sz w:val="20"/>
                <w:szCs w:val="20"/>
              </w:rPr>
            </w:pPr>
            <w:r w:rsidRPr="00CA5476">
              <w:rPr>
                <w:bCs/>
                <w:sz w:val="20"/>
                <w:szCs w:val="20"/>
              </w:rPr>
              <w:t>113698,</w:t>
            </w:r>
            <w:r w:rsidR="00977FE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Pr="00CA5476" w:rsidRDefault="00322106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Pr="00CA5476" w:rsidRDefault="00322106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Pr="00CA5476" w:rsidRDefault="00322106" w:rsidP="001D5D3C">
            <w:pPr>
              <w:autoSpaceDE w:val="0"/>
              <w:rPr>
                <w:bCs/>
              </w:rPr>
            </w:pPr>
            <w:r w:rsidRPr="00CA5476">
              <w:t>286680,4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106" w:rsidRPr="00CA5476" w:rsidRDefault="00322106" w:rsidP="001D5D3C">
            <w:pPr>
              <w:autoSpaceDE w:val="0"/>
            </w:pPr>
            <w:r w:rsidRPr="00CA5476">
              <w:t>113890,</w:t>
            </w:r>
            <w:r w:rsidR="00977FEC"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106" w:rsidRDefault="00322106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1.5.2.</w:t>
            </w:r>
          </w:p>
          <w:p w:rsidR="00A25657" w:rsidRDefault="00A25657" w:rsidP="00067639">
            <w:pPr>
              <w:jc w:val="both"/>
              <w:rPr>
                <w:bCs/>
              </w:rPr>
            </w:pPr>
            <w:r w:rsidRPr="0014114B">
              <w:t>Создание условий для внедрения на всех уровнях образования новых методов обучения и воспитания,</w:t>
            </w:r>
            <w:r w:rsidRPr="005307C1">
              <w:t xml:space="preserve"> образовательных технологий, обеспечивающих </w:t>
            </w:r>
            <w:r w:rsidRPr="005307C1">
              <w:lastRenderedPageBreak/>
              <w:t xml:space="preserve">освоение обучающимися основных и дополнительных общеобразовательных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</w:t>
            </w:r>
            <w:r>
              <w:t xml:space="preserve"> соответствующих </w:t>
            </w:r>
            <w:r>
              <w:rPr>
                <w:bCs/>
              </w:rPr>
              <w:t>полномочий</w:t>
            </w:r>
            <w:r>
              <w:t xml:space="preserve"> </w:t>
            </w:r>
            <w:r>
              <w:rPr>
                <w:bCs/>
              </w:rPr>
              <w:t>в</w:t>
            </w:r>
            <w:r>
              <w:t xml:space="preserve"> </w:t>
            </w:r>
            <w:r>
              <w:rPr>
                <w:bCs/>
              </w:rPr>
              <w:t>сфере</w:t>
            </w:r>
            <w:r>
              <w:t xml:space="preserve"> </w:t>
            </w:r>
            <w:r>
              <w:rPr>
                <w:bCs/>
              </w:rPr>
              <w:t>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  <w:trHeight w:val="155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1.6</w:t>
            </w:r>
          </w:p>
          <w:p w:rsidR="00A25657" w:rsidRPr="00027A01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027A01">
              <w:rPr>
                <w:color w:val="auto"/>
                <w:sz w:val="20"/>
                <w:szCs w:val="20"/>
              </w:rPr>
              <w:t>Обеспечение выплаты компенсации части родительской платы, фактически взимаемой за содержание ребенка в муниципальных ДОО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27408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3779,7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27408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3779,7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627408" w:rsidP="00067639">
            <w:pPr>
              <w:pStyle w:val="affa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</w:rPr>
              <w:t>3779,7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627408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jc w:val="both"/>
            </w:pPr>
            <w:r w:rsidRPr="00027A01">
              <w:t>Мероприятие 1.6.1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Pr="002A402F">
              <w:t>Своевременно и в полном объеме производить выплату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  <w:p w:rsidR="00627408" w:rsidRDefault="00627408" w:rsidP="00067639">
            <w:pPr>
              <w:autoSpaceDE w:val="0"/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</w:t>
            </w:r>
            <w:r>
              <w:t xml:space="preserve"> соответствующих </w:t>
            </w:r>
            <w:r>
              <w:rPr>
                <w:bCs/>
              </w:rPr>
              <w:t>полномочий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3779,7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  <w:r w:rsidRPr="00CA5476">
              <w:rPr>
                <w:bCs/>
              </w:rPr>
              <w:t>3779,7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Pr="00CA5476" w:rsidRDefault="00627408" w:rsidP="001D5D3C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CA5476">
              <w:rPr>
                <w:bCs/>
              </w:rPr>
              <w:t>3779,7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08" w:rsidRDefault="00627408" w:rsidP="00067639">
            <w:pPr>
              <w:autoSpaceDE w:val="0"/>
              <w:snapToGrid w:val="0"/>
              <w:jc w:val="center"/>
              <w:rPr>
                <w:bCs/>
                <w:color w:val="FF000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t>Основное мероприятие 1.7.</w:t>
            </w:r>
          </w:p>
          <w:p w:rsidR="00A25657" w:rsidRDefault="00A25657" w:rsidP="00067639">
            <w:pPr>
              <w:autoSpaceDE w:val="0"/>
              <w:jc w:val="both"/>
            </w:pPr>
            <w:r w:rsidRPr="000B350C">
              <w:t xml:space="preserve">Организация одноразового и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  <w:r w:rsidRPr="000B350C">
              <w:lastRenderedPageBreak/>
              <w:t>образовательную деятельность по адаптированным общеобразовательным программам, детям – инвалидам и детям с туберкулезной интоксикацией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1557,4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672,1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1557,4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415,8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1557,4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1FEB" w:rsidRDefault="00C82AA1" w:rsidP="00067639">
            <w:pPr>
              <w:snapToGrid w:val="0"/>
              <w:rPr>
                <w:b/>
              </w:rPr>
            </w:pPr>
            <w:r>
              <w:rPr>
                <w:b/>
              </w:rPr>
              <w:t>415,8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647EEB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jc w:val="both"/>
            </w:pPr>
            <w:r>
              <w:t>Мероприятие 1.7.1</w:t>
            </w:r>
          </w:p>
          <w:p w:rsidR="00647EEB" w:rsidRDefault="00647EEB" w:rsidP="00067639">
            <w:pPr>
              <w:autoSpaceDE w:val="0"/>
              <w:jc w:val="both"/>
            </w:pPr>
            <w:r>
              <w:t>Создание благоприятных условий для организации рационального питания обучающихся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 требований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</w:rPr>
              <w:t>1557,4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CA5476">
              <w:rPr>
                <w:color w:val="auto"/>
                <w:sz w:val="20"/>
                <w:szCs w:val="20"/>
              </w:rPr>
              <w:t>672,1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</w:rPr>
              <w:t>1557,4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shd w:val="clear" w:color="auto" w:fill="FFFFFF"/>
              </w:rPr>
            </w:pPr>
            <w:r w:rsidRPr="00CA5476">
              <w:rPr>
                <w:shd w:val="clear" w:color="auto" w:fill="FFFFFF"/>
              </w:rPr>
              <w:t>415,8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</w:rPr>
              <w:t>1557,4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7EEB" w:rsidRPr="00CA5476" w:rsidRDefault="00647EEB" w:rsidP="001D5D3C">
            <w:pPr>
              <w:snapToGrid w:val="0"/>
            </w:pPr>
            <w:r w:rsidRPr="00CA5476">
              <w:t>415,8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EEB" w:rsidRDefault="00647EEB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</w:pPr>
            <w:r>
              <w:rPr>
                <w:bCs/>
                <w:sz w:val="20"/>
                <w:szCs w:val="20"/>
              </w:rPr>
              <w:t xml:space="preserve">Основное мероприятие 1.8. </w:t>
            </w:r>
            <w:r w:rsidRPr="005E2499">
              <w:rPr>
                <w:color w:val="auto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6D268C" w:rsidRDefault="006D268C" w:rsidP="006D268C">
            <w:pPr>
              <w:autoSpaceDE w:val="0"/>
              <w:snapToGrid w:val="0"/>
              <w:rPr>
                <w:b/>
                <w:bCs/>
              </w:rPr>
            </w:pPr>
            <w:r w:rsidRPr="006D268C">
              <w:rPr>
                <w:b/>
                <w:bCs/>
              </w:rPr>
              <w:t>6923,2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6D268C" w:rsidRDefault="001D5D3C" w:rsidP="006D268C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2186,3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28621C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D268C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6886,2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513B1" w:rsidP="00067639">
            <w:pPr>
              <w:autoSpaceDE w:val="0"/>
              <w:rPr>
                <w:b/>
              </w:rPr>
            </w:pPr>
            <w:r>
              <w:rPr>
                <w:b/>
              </w:rPr>
              <w:t>2419,5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28621C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661,1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D268C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6820,4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6513B1" w:rsidP="006513B1">
            <w:pPr>
              <w:autoSpaceDE w:val="0"/>
              <w:snapToGrid w:val="0"/>
              <w:rPr>
                <w:b/>
                <w:bCs/>
                <w:shd w:val="clear" w:color="auto" w:fill="FFFF00"/>
              </w:rPr>
            </w:pPr>
            <w:r w:rsidRPr="006513B1">
              <w:rPr>
                <w:b/>
                <w:bCs/>
              </w:rPr>
              <w:t>2396,4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28621C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654,8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Pr="00590A50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4B46D3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pStyle w:val="affa"/>
              <w:jc w:val="both"/>
              <w:rPr>
                <w:bCs/>
                <w:sz w:val="20"/>
                <w:szCs w:val="20"/>
              </w:rPr>
            </w:pPr>
            <w:r w:rsidRPr="00C07D9B">
              <w:rPr>
                <w:color w:val="auto"/>
                <w:sz w:val="20"/>
                <w:szCs w:val="20"/>
              </w:rPr>
              <w:t>Мероприятие 1.8.1 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autoSpaceDE w:val="0"/>
              <w:jc w:val="center"/>
              <w:rPr>
                <w:bCs/>
              </w:rPr>
            </w:pPr>
            <w:r w:rsidRPr="00D36868">
              <w:t>Количество питающихся учащихся в школьных столовых</w:t>
            </w:r>
            <w:r>
              <w:t xml:space="preserve"> увеличится до 95%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6923,2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2186,3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EF1A61">
              <w:rPr>
                <w:color w:val="auto"/>
                <w:sz w:val="20"/>
                <w:szCs w:val="20"/>
              </w:rPr>
              <w:t>597,4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6886,2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</w:pPr>
            <w:r w:rsidRPr="00EF1A61">
              <w:t>2419,5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EF1A61">
              <w:rPr>
                <w:color w:val="auto"/>
                <w:sz w:val="20"/>
                <w:szCs w:val="20"/>
              </w:rPr>
              <w:t>661,1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6820,4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autoSpaceDE w:val="0"/>
              <w:snapToGrid w:val="0"/>
              <w:rPr>
                <w:bCs/>
                <w:shd w:val="clear" w:color="auto" w:fill="FFFF00"/>
              </w:rPr>
            </w:pPr>
            <w:r w:rsidRPr="00EF1A61">
              <w:rPr>
                <w:bCs/>
              </w:rPr>
              <w:t>2396,4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6D3" w:rsidRPr="00EF1A61" w:rsidRDefault="004B46D3" w:rsidP="00CE7C3A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EF1A61">
              <w:rPr>
                <w:color w:val="auto"/>
                <w:sz w:val="20"/>
                <w:szCs w:val="20"/>
              </w:rPr>
              <w:t>654,8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6D3" w:rsidRDefault="004B46D3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  <w:trHeight w:val="78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Pr="00C07D9B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1.8.2.</w:t>
            </w:r>
            <w:r>
              <w:t xml:space="preserve"> </w:t>
            </w:r>
            <w:r w:rsidRPr="00641150">
              <w:rPr>
                <w:sz w:val="20"/>
                <w:szCs w:val="20"/>
              </w:rPr>
              <w:t>Формирование навыков здорового питания у обучающихся и их родителей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Внедрение программ по здоровому питанию во всех ОО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  <w:trHeight w:val="600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33%</w:t>
            </w:r>
          </w:p>
        </w:tc>
        <w:tc>
          <w:tcPr>
            <w:tcW w:w="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66%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100%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</w:pPr>
            <w:r>
              <w:rPr>
                <w:bCs/>
                <w:sz w:val="20"/>
                <w:szCs w:val="20"/>
              </w:rPr>
              <w:t>Мероприятие 1.9</w:t>
            </w:r>
            <w:r w:rsidRPr="000B350C">
              <w:t xml:space="preserve"> </w:t>
            </w:r>
            <w:r w:rsidRPr="00AE7408">
              <w:rPr>
                <w:sz w:val="20"/>
                <w:szCs w:val="20"/>
              </w:rPr>
              <w:t xml:space="preserve">Дополнительное финансовое </w:t>
            </w:r>
            <w:r w:rsidRPr="00AE7408">
              <w:rPr>
                <w:sz w:val="20"/>
                <w:szCs w:val="20"/>
              </w:rPr>
              <w:lastRenderedPageBreak/>
              <w:t>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</w:t>
            </w:r>
            <w:r>
              <w:lastRenderedPageBreak/>
              <w:t>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rPr>
                <w:bCs/>
              </w:rPr>
              <w:lastRenderedPageBreak/>
              <w:t>2017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9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autoSpaceDE w:val="0"/>
              <w:rPr>
                <w:b/>
              </w:rPr>
            </w:pPr>
            <w:r>
              <w:rPr>
                <w:b/>
              </w:rPr>
              <w:t>2732,7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455,6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autoSpaceDE w:val="0"/>
              <w:rPr>
                <w:b/>
              </w:rPr>
            </w:pPr>
            <w:r>
              <w:rPr>
                <w:b/>
              </w:rPr>
              <w:t>2791,5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465,4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2764,9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8E63C2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461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EF1A6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pStyle w:val="af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1.9.1.</w:t>
            </w:r>
            <w:r>
              <w:t xml:space="preserve"> </w:t>
            </w:r>
            <w:r w:rsidRPr="007A12D0">
              <w:rPr>
                <w:sz w:val="20"/>
                <w:szCs w:val="20"/>
              </w:rPr>
              <w:t>Укрепление и модернизация материальной базы помещений пищеблока школ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F1A61" w:rsidRDefault="00EF1A61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jc w:val="center"/>
              <w:rPr>
                <w:bCs/>
              </w:rPr>
            </w:pPr>
            <w:r w:rsidRPr="007A12D0">
              <w:t>обеспечение санитарно-гигиенической безопасности питания</w:t>
            </w:r>
            <w:r>
              <w:t xml:space="preserve"> 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</w:pPr>
            <w:r w:rsidRPr="00EF1A61">
              <w:t>2732,7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EF1A61">
              <w:rPr>
                <w:color w:val="auto"/>
                <w:sz w:val="20"/>
                <w:szCs w:val="20"/>
              </w:rPr>
              <w:t>455,6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</w:pPr>
            <w:r w:rsidRPr="00EF1A61">
              <w:t>2791,5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EF1A61">
              <w:rPr>
                <w:color w:val="auto"/>
                <w:sz w:val="20"/>
                <w:szCs w:val="20"/>
              </w:rPr>
              <w:t>465,4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rPr>
                <w:bCs/>
              </w:rPr>
            </w:pPr>
            <w:r w:rsidRPr="00EF1A61">
              <w:rPr>
                <w:bCs/>
              </w:rPr>
              <w:t>2764,9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rPr>
                <w:bCs/>
              </w:rPr>
            </w:pPr>
            <w:r w:rsidRPr="00EF1A61">
              <w:rPr>
                <w:bCs/>
              </w:rPr>
              <w:t>461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1.10.</w:t>
            </w:r>
          </w:p>
          <w:p w:rsidR="00A25657" w:rsidRDefault="00A25657" w:rsidP="00067639">
            <w:pPr>
              <w:autoSpaceDE w:val="0"/>
              <w:jc w:val="both"/>
            </w:pPr>
            <w:r w:rsidRPr="000B350C">
              <w:t xml:space="preserve">Выплата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программы начального общего, основного общего, и среднего общего, в т.ч. адаптированные основные общеобразовательные программы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EF1A6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EF1A6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EF1A61" w:rsidP="00067639">
            <w:pPr>
              <w:snapToGrid w:val="0"/>
              <w:rPr>
                <w:b/>
              </w:rPr>
            </w:pPr>
            <w:r>
              <w:rPr>
                <w:b/>
              </w:rPr>
              <w:t>11640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EF1A6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jc w:val="both"/>
            </w:pPr>
            <w:r>
              <w:rPr>
                <w:bCs/>
              </w:rPr>
              <w:t>Мероприятие 1.10.1 Организация работы классных руководителей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Выполнение требований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  <w:r w:rsidRPr="00EF1A61">
              <w:rPr>
                <w:bCs/>
              </w:rPr>
              <w:t>11640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  <w:r w:rsidRPr="00EF1A61">
              <w:rPr>
                <w:bCs/>
              </w:rPr>
              <w:t>11640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Pr="00EF1A61" w:rsidRDefault="00EF1A61" w:rsidP="00CE7C3A">
            <w:pPr>
              <w:snapToGrid w:val="0"/>
            </w:pPr>
            <w:r w:rsidRPr="00EF1A61">
              <w:t>11640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A61" w:rsidRDefault="00EF1A61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87924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D87924">
              <w:rPr>
                <w:color w:val="auto"/>
                <w:sz w:val="20"/>
                <w:szCs w:val="20"/>
              </w:rPr>
              <w:t>Основное мероприятие 1.</w:t>
            </w:r>
            <w:r>
              <w:rPr>
                <w:color w:val="auto"/>
                <w:sz w:val="20"/>
                <w:szCs w:val="20"/>
              </w:rPr>
              <w:t>11</w:t>
            </w:r>
            <w:r w:rsidRPr="00D87924">
              <w:rPr>
                <w:color w:val="auto"/>
                <w:sz w:val="20"/>
                <w:szCs w:val="20"/>
              </w:rPr>
              <w:t xml:space="preserve"> </w:t>
            </w:r>
            <w:r w:rsidRPr="00D87924">
              <w:rPr>
                <w:color w:val="auto"/>
                <w:sz w:val="20"/>
                <w:szCs w:val="20"/>
              </w:rPr>
              <w:lastRenderedPageBreak/>
              <w:t>Обновление содержания дополнительного образования, выявление и распространение передового и инновационного опыта, эффективных форм и методов работы, развитие учебно-методической базы организаций дополнительного образования. Совершенствование форм и методов социализации детей и молодежи; вовлечение учащейся молодежи в социальную практику. Развитие моделей и форм детского самоуправления, совершенствование волонтерской деятельности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</w:t>
            </w:r>
            <w:r>
              <w:lastRenderedPageBreak/>
              <w:t xml:space="preserve">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Х</w:t>
            </w:r>
          </w:p>
        </w:tc>
        <w:tc>
          <w:tcPr>
            <w:tcW w:w="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1.11.1 Создание органа, координирующего взаимодействие всех</w:t>
            </w:r>
          </w:p>
          <w:p w:rsidR="00A25657" w:rsidRPr="00D87924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субъектов воспитания и дополнительного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t xml:space="preserve">Повышение качественного уровня воспитания в </w:t>
            </w:r>
            <w:r>
              <w:rPr>
                <w:bCs/>
              </w:rPr>
              <w:t>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87924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1.11.2 Приведение нормативно-правовой базы образовательных организаций в соответствие с законодательством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Обновление нормативно-правовой базы воспитательной работы в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ind w:left="25"/>
              <w:jc w:val="both"/>
            </w:pPr>
            <w:r>
              <w:rPr>
                <w:color w:val="auto"/>
                <w:sz w:val="20"/>
                <w:szCs w:val="20"/>
              </w:rPr>
              <w:t xml:space="preserve">Мероприятие 1.11.3 Внесение изменений в дополнительные </w:t>
            </w:r>
            <w:r>
              <w:rPr>
                <w:color w:val="auto"/>
                <w:sz w:val="20"/>
                <w:szCs w:val="20"/>
              </w:rPr>
              <w:lastRenderedPageBreak/>
              <w:t>образовательные программы в соответствии с рекомендациями НИРО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</w:t>
            </w:r>
            <w:r>
              <w:lastRenderedPageBreak/>
              <w:t>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Обновление нормативно-правовой базы воспитательной работы в </w:t>
            </w:r>
            <w:r>
              <w:rPr>
                <w:bCs/>
              </w:rPr>
              <w:lastRenderedPageBreak/>
              <w:t>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ind w:left="25"/>
              <w:jc w:val="both"/>
            </w:pPr>
            <w:r>
              <w:rPr>
                <w:color w:val="auto"/>
                <w:sz w:val="20"/>
                <w:szCs w:val="20"/>
              </w:rPr>
              <w:t>Мероприятие 1.11.4 Проведение мониторинга по изучению спроса населения на получение дополнительных образовательных услуг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t>Аналитическая справка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Мероприятие 1.11.5 Районный проект «Дворовая практика»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организация деятельности студентов для работы с детьми и молодежью по месту жительства</w:t>
            </w:r>
          </w:p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ind w:left="25"/>
              <w:jc w:val="both"/>
              <w:rPr>
                <w:color w:val="auto"/>
                <w:sz w:val="20"/>
                <w:szCs w:val="20"/>
              </w:rPr>
            </w:pPr>
            <w:r w:rsidRPr="00D87924">
              <w:rPr>
                <w:color w:val="auto"/>
                <w:sz w:val="20"/>
                <w:szCs w:val="20"/>
              </w:rPr>
              <w:t>Основное мероприятие 1.</w:t>
            </w:r>
            <w:r>
              <w:rPr>
                <w:color w:val="auto"/>
                <w:sz w:val="20"/>
                <w:szCs w:val="20"/>
              </w:rPr>
              <w:t>12</w:t>
            </w:r>
            <w:r w:rsidRPr="00D87924">
              <w:rPr>
                <w:color w:val="auto"/>
                <w:sz w:val="20"/>
                <w:szCs w:val="20"/>
              </w:rPr>
              <w:t xml:space="preserve"> </w:t>
            </w:r>
            <w:r w:rsidRPr="00FE5484">
              <w:rPr>
                <w:color w:val="auto"/>
                <w:sz w:val="20"/>
                <w:szCs w:val="20"/>
              </w:rPr>
              <w:t xml:space="preserve">Содействие интеллектуальному, творческому и физическому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творчеству. </w:t>
            </w:r>
            <w:r w:rsidRPr="00FE5484">
              <w:rPr>
                <w:color w:val="auto"/>
                <w:sz w:val="20"/>
                <w:szCs w:val="20"/>
              </w:rPr>
              <w:lastRenderedPageBreak/>
              <w:t>Профилактика асоциальных явлений в детской и молодежной среде, формирование здорового образа жизни, привлечение к регулярным занятиям физической культурой и спортом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Х</w:t>
            </w:r>
          </w:p>
        </w:tc>
        <w:tc>
          <w:tcPr>
            <w:tcW w:w="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r>
              <w:t>Х</w:t>
            </w:r>
          </w:p>
        </w:tc>
        <w:tc>
          <w:tcPr>
            <w:tcW w:w="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EF1A61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</w:t>
            </w:r>
            <w:r w:rsidR="00A25657" w:rsidRPr="00B20A15">
              <w:rPr>
                <w:b/>
                <w:color w:val="auto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 w:rsidRPr="00B20A15">
              <w:rPr>
                <w:b/>
                <w:shd w:val="clear" w:color="auto" w:fill="FFFFFF"/>
              </w:rPr>
              <w:t>8</w:t>
            </w:r>
            <w:r w:rsidR="00EF1A61">
              <w:rPr>
                <w:b/>
                <w:shd w:val="clear" w:color="auto" w:fill="FFFFFF"/>
              </w:rPr>
              <w:t>0</w:t>
            </w:r>
            <w:r w:rsidRPr="00B20A15">
              <w:rPr>
                <w:b/>
                <w:shd w:val="clear" w:color="auto" w:fill="FFFFF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EF1A61" w:rsidP="00067639">
            <w:pPr>
              <w:snapToGrid w:val="0"/>
              <w:rPr>
                <w:b/>
              </w:rPr>
            </w:pPr>
            <w:r>
              <w:rPr>
                <w:b/>
              </w:rPr>
              <w:t>80</w:t>
            </w:r>
            <w:r w:rsidR="00A25657" w:rsidRPr="00B20A15">
              <w:rPr>
                <w:b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FE5484">
              <w:rPr>
                <w:color w:val="auto"/>
                <w:sz w:val="20"/>
                <w:szCs w:val="20"/>
              </w:rPr>
              <w:t>Мероприятие 1.1</w:t>
            </w:r>
            <w:r>
              <w:rPr>
                <w:color w:val="auto"/>
                <w:sz w:val="20"/>
                <w:szCs w:val="20"/>
              </w:rPr>
              <w:t>2</w:t>
            </w:r>
            <w:r w:rsidRPr="00FE5484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1</w:t>
            </w:r>
            <w:r w:rsidRPr="00FE5484">
              <w:rPr>
                <w:color w:val="auto"/>
                <w:sz w:val="20"/>
                <w:szCs w:val="20"/>
              </w:rPr>
              <w:t xml:space="preserve"> Организация и участие в конкурсных мероприятиях, семинарах, круглых столах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призеров, победителей, 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Мероприятие 1.12.2 Организация спортивно-массовых мероприятий 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победителей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b/>
                <w:color w:val="auto"/>
                <w:sz w:val="20"/>
                <w:szCs w:val="20"/>
              </w:rPr>
              <w:t>6</w:t>
            </w:r>
            <w:r w:rsidR="00A25657" w:rsidRPr="00AD590A">
              <w:rPr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  <w:lang w:val="en-US"/>
              </w:rPr>
              <w:t>1</w:t>
            </w:r>
            <w:r>
              <w:rPr>
                <w:b/>
                <w:shd w:val="clear" w:color="auto" w:fill="FFFFFF"/>
              </w:rPr>
              <w:t>3</w:t>
            </w:r>
            <w:r w:rsidR="00A25657" w:rsidRPr="00AD590A">
              <w:rPr>
                <w:b/>
                <w:shd w:val="clear" w:color="auto" w:fill="FFFFF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snapToGrid w:val="0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3</w:t>
            </w:r>
            <w:r w:rsidR="00A25657" w:rsidRPr="00AD590A">
              <w:rPr>
                <w:b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Мероприятие1.12.2.</w:t>
            </w:r>
            <w:proofErr w:type="gramStart"/>
            <w:r w:rsidRPr="00122F83">
              <w:rPr>
                <w:color w:val="auto"/>
                <w:sz w:val="20"/>
                <w:szCs w:val="20"/>
              </w:rPr>
              <w:t>1.Всероссийские</w:t>
            </w:r>
            <w:proofErr w:type="gramEnd"/>
            <w:r w:rsidRPr="00122F83">
              <w:rPr>
                <w:color w:val="auto"/>
                <w:sz w:val="20"/>
                <w:szCs w:val="20"/>
              </w:rPr>
              <w:t xml:space="preserve"> спортивные соревнования школьников «Президентские состязания»</w:t>
            </w:r>
          </w:p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муниципальный этап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  <w:trHeight w:val="186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Мероприятие1.12.2.</w:t>
            </w:r>
            <w:proofErr w:type="gramStart"/>
            <w:r w:rsidRPr="00122F83">
              <w:rPr>
                <w:color w:val="auto"/>
                <w:sz w:val="20"/>
                <w:szCs w:val="20"/>
              </w:rPr>
              <w:t>2.Всероссийские</w:t>
            </w:r>
            <w:proofErr w:type="gramEnd"/>
            <w:r w:rsidRPr="00122F83">
              <w:rPr>
                <w:color w:val="auto"/>
                <w:sz w:val="20"/>
                <w:szCs w:val="20"/>
              </w:rPr>
              <w:t xml:space="preserve">  спортивные соревнования школьников «Президентские спортивные игры»</w:t>
            </w:r>
          </w:p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муниципальный этап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1.12.2.3.</w:t>
            </w:r>
          </w:p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 xml:space="preserve">Фестиваль Всероссийского физкультурно-спортивного комплекса «Готов к труду и обороне» ГТО 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D199D" w:rsidP="00AD199D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8</w:t>
            </w:r>
            <w:r>
              <w:rPr>
                <w:shd w:val="clear" w:color="auto" w:fill="FFFFF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snapToGrid w:val="0"/>
            </w:pPr>
            <w:r>
              <w:rPr>
                <w:lang w:val="en-US"/>
              </w:rPr>
              <w:t>8</w:t>
            </w:r>
            <w: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lastRenderedPageBreak/>
              <w:t>Мероприятие 1.12.2.4.</w:t>
            </w:r>
          </w:p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Фестиваль «Веселые старты»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1.12.2.5.</w:t>
            </w:r>
          </w:p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Турнир по шахматам на кубок Российского движения школьников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1.12.2.6.</w:t>
            </w:r>
          </w:p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Всероссийские соревнования по баскетболу (в рамках общероссийского проекта Баскетбол в школе) Чемпионат «Школьной баскетбольной лиги КЭС-КАСКЕТ»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1.12.2.7</w:t>
            </w:r>
          </w:p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Соревнования по волейболу (в рамках всероссийского проекта «Волейбол в школе»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D199D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  <w:r w:rsidR="00A25657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autoSpaceDE w:val="0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  <w:r w:rsidR="00A25657">
              <w:rPr>
                <w:shd w:val="clear" w:color="auto" w:fill="FFFFF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snapToGrid w:val="0"/>
            </w:pPr>
            <w:r>
              <w:t>5</w:t>
            </w:r>
            <w:r w:rsidR="00A25657"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1.12.2.8</w:t>
            </w:r>
          </w:p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Всероссийские соревнования по лыжным гонкам среди обучающихся на призы газеты «Пионерская правда»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1.12.2.10</w:t>
            </w:r>
          </w:p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 xml:space="preserve">Соревнования по легкоатлетическому </w:t>
            </w:r>
            <w:proofErr w:type="spellStart"/>
            <w:r w:rsidRPr="00122F83">
              <w:rPr>
                <w:color w:val="auto"/>
                <w:sz w:val="20"/>
                <w:szCs w:val="20"/>
              </w:rPr>
              <w:t>четырехборью</w:t>
            </w:r>
            <w:proofErr w:type="spellEnd"/>
            <w:r w:rsidRPr="00122F83">
              <w:rPr>
                <w:color w:val="auto"/>
                <w:sz w:val="20"/>
                <w:szCs w:val="20"/>
              </w:rPr>
              <w:t xml:space="preserve"> «Шиповка юных»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1.12.2.11</w:t>
            </w:r>
          </w:p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Кросс нации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1.12.2.12</w:t>
            </w:r>
          </w:p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 xml:space="preserve">Всероссийские соревнования по </w:t>
            </w:r>
            <w:r w:rsidRPr="00122F83">
              <w:rPr>
                <w:color w:val="auto"/>
                <w:sz w:val="20"/>
                <w:szCs w:val="20"/>
              </w:rPr>
              <w:lastRenderedPageBreak/>
              <w:t>футболу среди команд школ (в рамках общероссийского проекта «Мини-футбол в школу»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1.12.3 Реализация экологических проектов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победителей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E5484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Мероприятие 1.12.4 Участие в конкурсах, конференциях экологической направленности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Определение победителей и призеров, 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</w:pPr>
            <w:r>
              <w:rPr>
                <w:color w:val="auto"/>
                <w:sz w:val="20"/>
                <w:szCs w:val="20"/>
              </w:rPr>
              <w:t>Мероприятие 1.12.5 Организация и участие в мероприятиях, направленных на противодействие не медицинскому использованию наркотических средств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Организация межведомственного взаимодействия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D199D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</w:t>
            </w:r>
            <w:r w:rsidR="00A25657" w:rsidRPr="00AD590A">
              <w:rPr>
                <w:b/>
                <w:color w:val="auto"/>
                <w:sz w:val="20"/>
                <w:szCs w:val="20"/>
                <w:lang w:val="en-US"/>
              </w:rPr>
              <w:t>2</w:t>
            </w:r>
            <w:r w:rsidR="00A25657" w:rsidRPr="00AD590A">
              <w:rPr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 w:rsidRPr="00AD590A">
              <w:rPr>
                <w:b/>
                <w:shd w:val="clear" w:color="auto" w:fill="FFFFFF"/>
                <w:lang w:val="en-US"/>
              </w:rPr>
              <w:t>12</w:t>
            </w:r>
            <w:r>
              <w:rPr>
                <w:b/>
                <w:shd w:val="clear" w:color="auto" w:fill="FFFFFF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snapToGrid w:val="0"/>
              <w:rPr>
                <w:b/>
              </w:rPr>
            </w:pPr>
            <w:r w:rsidRPr="00AD590A">
              <w:rPr>
                <w:b/>
                <w:lang w:val="en-US"/>
              </w:rPr>
              <w:t>12</w:t>
            </w:r>
            <w:r>
              <w:rPr>
                <w:b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1.12.5.1</w:t>
            </w:r>
          </w:p>
          <w:p w:rsidR="00A25657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Акции, круглые столы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AD199D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  <w:r w:rsidR="00A25657">
              <w:rPr>
                <w:color w:val="auto"/>
                <w:sz w:val="20"/>
                <w:szCs w:val="20"/>
                <w:lang w:val="en-US"/>
              </w:rPr>
              <w:t>2</w:t>
            </w:r>
            <w:r w:rsidR="00A25657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422ACA" w:rsidRDefault="00A25657" w:rsidP="00067639">
            <w:pPr>
              <w:autoSpaceDE w:val="0"/>
              <w:snapToGrid w:val="0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422ACA" w:rsidRDefault="00A25657" w:rsidP="000676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</w:pPr>
            <w:r>
              <w:rPr>
                <w:sz w:val="20"/>
                <w:szCs w:val="20"/>
              </w:rPr>
              <w:t>Мероприятие 1.12.6</w:t>
            </w:r>
            <w:r>
              <w:rPr>
                <w:color w:val="auto"/>
                <w:sz w:val="20"/>
                <w:szCs w:val="20"/>
              </w:rPr>
              <w:t xml:space="preserve"> Участие в конкурсах профилактической направленности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Снижение уровня наркотизации среди несовершеннолетних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Мероприятие 1.12.6.1</w:t>
            </w:r>
          </w:p>
          <w:p w:rsidR="00A25657" w:rsidRDefault="00A25657" w:rsidP="00067639">
            <w:pPr>
              <w:pStyle w:val="affa"/>
              <w:jc w:val="both"/>
              <w:rPr>
                <w:sz w:val="20"/>
                <w:szCs w:val="20"/>
              </w:rPr>
            </w:pPr>
            <w:r w:rsidRPr="00122F83">
              <w:rPr>
                <w:color w:val="auto"/>
                <w:sz w:val="20"/>
                <w:szCs w:val="20"/>
              </w:rPr>
              <w:t>Областная акция «За здоровье и безопасность наших детей»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</w:pPr>
            <w:r>
              <w:rPr>
                <w:color w:val="auto"/>
                <w:sz w:val="20"/>
                <w:szCs w:val="20"/>
              </w:rPr>
              <w:t xml:space="preserve">Мероприятие 1.12.7 Методическое сопровождение участников олимпиад, конкурсов, лидеров общественных и </w:t>
            </w:r>
            <w:r>
              <w:rPr>
                <w:color w:val="auto"/>
                <w:sz w:val="20"/>
                <w:szCs w:val="20"/>
              </w:rPr>
              <w:lastRenderedPageBreak/>
              <w:t>волонтёрских объединений при подготовке к следующему этапу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</w:pPr>
            <w:r>
              <w:rPr>
                <w:color w:val="auto"/>
                <w:sz w:val="20"/>
                <w:szCs w:val="20"/>
              </w:rPr>
              <w:t>Мероприятие 1.12.8 Обеспечение направления участников (работ участников) конкурсов, олимпиад на следующие этапы мероприятий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1.12.9 Организация школьных, районных конкурсов и участие в областных мероприятиях, направленных на развитие </w:t>
            </w:r>
            <w:r>
              <w:t>у детей  и молодежи социальных компетенций, гражданских установок, культуры здорового образа жизни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победителей, призёров, 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A54CB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A54CB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A54CB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1.12.9.1.</w:t>
            </w:r>
          </w:p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Проведение муниципального конкурса юны инспекторов движения «Безопасное колесо»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1.12.9.2.</w:t>
            </w:r>
          </w:p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Организация работы детей на дорогах и водных объектах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1.12.9.3</w:t>
            </w:r>
          </w:p>
          <w:p w:rsidR="00A25657" w:rsidRPr="00122F83" w:rsidRDefault="00A25657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Месячник по безопасности дорожного движения «Засветись!»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1.12.10</w:t>
            </w:r>
          </w:p>
          <w:p w:rsidR="00A25657" w:rsidRDefault="00A25657" w:rsidP="00067639">
            <w:pPr>
              <w:pStyle w:val="affa"/>
              <w:jc w:val="both"/>
            </w:pPr>
            <w:r>
              <w:rPr>
                <w:bCs/>
                <w:sz w:val="20"/>
                <w:szCs w:val="20"/>
              </w:rPr>
              <w:t xml:space="preserve">Районные </w:t>
            </w:r>
            <w:r>
              <w:rPr>
                <w:bCs/>
                <w:sz w:val="20"/>
                <w:szCs w:val="20"/>
              </w:rPr>
              <w:lastRenderedPageBreak/>
              <w:t>соревнования по туризму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</w:t>
            </w:r>
            <w:r>
              <w:lastRenderedPageBreak/>
              <w:t>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1.12.11</w:t>
            </w:r>
          </w:p>
          <w:p w:rsidR="00A25657" w:rsidRDefault="00A25657" w:rsidP="00067639">
            <w:pPr>
              <w:jc w:val="both"/>
            </w:pPr>
            <w:r>
              <w:rPr>
                <w:bCs/>
              </w:rPr>
              <w:t>Районные соревнования «Нижегородская школа безопасности – Зарница»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1.12.12 Участие в районных, областных, межрегиональных, всероссийских мероприятиях творческой направленности</w:t>
            </w:r>
          </w:p>
          <w:p w:rsidR="00A25657" w:rsidRDefault="00A25657" w:rsidP="00067639">
            <w:pPr>
              <w:autoSpaceDE w:val="0"/>
              <w:jc w:val="both"/>
              <w:rPr>
                <w:bCs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Развитие творческого потенциала молодежи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rPr>
                <w:bCs/>
              </w:rPr>
            </w:pPr>
            <w:r w:rsidRPr="00CA5476">
              <w:rPr>
                <w:bCs/>
                <w:lang w:val="en-US"/>
              </w:rPr>
              <w:t>33</w:t>
            </w:r>
            <w:r w:rsidRPr="00CA5476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rPr>
                <w:bCs/>
              </w:rPr>
            </w:pPr>
            <w:r w:rsidRPr="00CA5476">
              <w:rPr>
                <w:bCs/>
                <w:lang w:val="en-US"/>
              </w:rPr>
              <w:t>30</w:t>
            </w:r>
            <w:r w:rsidRPr="00CA5476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jc w:val="center"/>
            </w:pPr>
            <w:r w:rsidRPr="00CA5476">
              <w:rPr>
                <w:lang w:val="en-US"/>
              </w:rPr>
              <w:t>30</w:t>
            </w:r>
            <w:r w:rsidRPr="00CA5476"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both"/>
            </w:pPr>
            <w:r>
              <w:rPr>
                <w:bCs/>
                <w:color w:val="000000"/>
              </w:rPr>
              <w:t>Мероприятие 1.12.13. Привлечение молодежи к занятию спортом, развитию молодежного туризма и патриотическое воспитание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Развитие творческого потенциала молодежи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CE7C3A" w:rsidP="00067639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</w:rPr>
              <w:t>30</w:t>
            </w:r>
            <w:r w:rsidR="00A25657" w:rsidRPr="00CA5476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  <w:r w:rsidRPr="00CA5476">
              <w:rPr>
                <w:bCs/>
                <w:lang w:val="en-US"/>
              </w:rPr>
              <w:t>25</w:t>
            </w:r>
            <w:r w:rsidRPr="00CA5476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5476" w:rsidRDefault="00A25657" w:rsidP="00067639">
            <w:pPr>
              <w:snapToGrid w:val="0"/>
            </w:pPr>
            <w:r w:rsidRPr="00CA5476">
              <w:rPr>
                <w:lang w:val="en-US"/>
              </w:rPr>
              <w:t>25</w:t>
            </w:r>
            <w:r w:rsidRPr="00CA5476"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 1.12.13.1</w:t>
            </w:r>
          </w:p>
          <w:p w:rsidR="00A25657" w:rsidRDefault="00A25657" w:rsidP="0006763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Участие в смотре – конкурсе военно-патриотических клубов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1.12.13.2 Участие делегаций молодежи Лукояновского муниципального района в региональных и всероссийских мероприятиях, направленных на повышение уровня правовой культуры и развития молодежного </w:t>
            </w:r>
            <w:r>
              <w:rPr>
                <w:bCs/>
              </w:rPr>
              <w:lastRenderedPageBreak/>
              <w:t>парламентаризма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Повышение политической грамотности молодежи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B20A15" w:rsidRDefault="00CE7C3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30</w:t>
            </w:r>
            <w:r w:rsidR="00A25657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  <w:lang w:val="en-US"/>
              </w:rPr>
              <w:t>25</w:t>
            </w:r>
            <w:r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AD590A" w:rsidRDefault="00A25657" w:rsidP="00067639">
            <w:pPr>
              <w:snapToGrid w:val="0"/>
            </w:pPr>
            <w:r>
              <w:rPr>
                <w:lang w:val="en-US"/>
              </w:rPr>
              <w:t>25</w:t>
            </w:r>
            <w: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t>Основное мероприятие 1.13 Организация отдыха и оздоровления детей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</w:rPr>
            </w:pPr>
            <w:r>
              <w:rPr>
                <w:b/>
              </w:rPr>
              <w:t>566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1622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566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1050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autoSpaceDE w:val="0"/>
              <w:rPr>
                <w:b/>
              </w:rPr>
            </w:pPr>
            <w:r>
              <w:rPr>
                <w:b/>
              </w:rPr>
              <w:t>566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D1645B" w:rsidRDefault="00AA6EC8" w:rsidP="00067639">
            <w:pPr>
              <w:rPr>
                <w:b/>
              </w:rPr>
            </w:pPr>
            <w:r>
              <w:rPr>
                <w:b/>
              </w:rPr>
              <w:t>1550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</w:pPr>
            <w:r>
              <w:rPr>
                <w:sz w:val="20"/>
                <w:szCs w:val="20"/>
              </w:rPr>
              <w:t>Мероприятие 1.13.1</w:t>
            </w:r>
            <w:r>
              <w:rPr>
                <w:color w:val="auto"/>
                <w:sz w:val="20"/>
                <w:szCs w:val="20"/>
              </w:rPr>
              <w:t xml:space="preserve"> Приобретение путёвок и возмещение части стоимости путёвок в загородные детские оздоровительные лагеря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color w:val="FF0000"/>
                <w:shd w:val="clear" w:color="auto" w:fill="FFFF00"/>
              </w:rPr>
            </w:pPr>
            <w:r>
              <w:rPr>
                <w:bCs/>
              </w:rPr>
              <w:t>Сохранение процента оздоровления детей в загородных лагерях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color w:val="FF0000"/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</w:pPr>
            <w:r>
              <w:rPr>
                <w:sz w:val="20"/>
                <w:szCs w:val="20"/>
              </w:rPr>
              <w:t>Мероприятие 1.13.2</w:t>
            </w:r>
            <w:r>
              <w:rPr>
                <w:color w:val="auto"/>
                <w:sz w:val="20"/>
                <w:szCs w:val="20"/>
              </w:rPr>
              <w:t xml:space="preserve"> Организация отдыха детей в детских оздоровительных лагерях с дневным пребыванием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shd w:val="clear" w:color="auto" w:fill="FFFF00"/>
              </w:rPr>
            </w:pPr>
            <w:r>
              <w:rPr>
                <w:bCs/>
              </w:rPr>
              <w:t>Повышение качественного уровня организации отдыха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r>
              <w:t>1500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/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</w:pPr>
            <w:r>
              <w:rPr>
                <w:sz w:val="20"/>
                <w:szCs w:val="20"/>
              </w:rPr>
              <w:t>Мероприятие 1.13.3</w:t>
            </w:r>
            <w:r>
              <w:rPr>
                <w:color w:val="auto"/>
                <w:sz w:val="20"/>
                <w:szCs w:val="20"/>
              </w:rPr>
              <w:t xml:space="preserve"> Организация отдыха детей в палаточных лагерях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  <w:r>
              <w:rPr>
                <w:bCs/>
              </w:rPr>
              <w:t>Повышение качественного уровня организации отдыха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A6EC8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pStyle w:val="affa"/>
              <w:jc w:val="both"/>
            </w:pPr>
            <w:r>
              <w:rPr>
                <w:sz w:val="20"/>
                <w:szCs w:val="20"/>
              </w:rPr>
              <w:t>Мероприятие 1.13.4</w:t>
            </w:r>
            <w:r>
              <w:rPr>
                <w:color w:val="auto"/>
                <w:sz w:val="20"/>
                <w:szCs w:val="20"/>
              </w:rPr>
              <w:t xml:space="preserve"> Организация отдыха детей в санаториях и санаторно- оздоровительных лагерях (центрах)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</w:pPr>
            <w:r>
              <w:rPr>
                <w:bCs/>
              </w:rPr>
              <w:t>Повышение качественного уровня организации отдыха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</w:pPr>
            <w:r w:rsidRPr="00AA6EC8">
              <w:t>566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rPr>
                <w:shd w:val="clear" w:color="auto" w:fill="FFFFFF"/>
              </w:rPr>
            </w:pPr>
            <w:r w:rsidRPr="00917D1C">
              <w:rPr>
                <w:shd w:val="clear" w:color="auto" w:fill="FFFFFF"/>
              </w:rPr>
              <w:t>566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F55D7">
            <w:pPr>
              <w:autoSpaceDE w:val="0"/>
            </w:pPr>
            <w:r w:rsidRPr="00917D1C">
              <w:t>566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917D1C" w:rsidRDefault="00AA6EC8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ЛТО 1.13.5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12</w:t>
            </w:r>
            <w:r w:rsidR="00A25657" w:rsidRPr="00917D1C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5</w:t>
            </w:r>
            <w:r w:rsidR="00A25657" w:rsidRPr="00917D1C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A25657" w:rsidP="00067639">
            <w:pPr>
              <w:autoSpaceDE w:val="0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917D1C" w:rsidRDefault="007A4282" w:rsidP="00067639">
            <w:pPr>
              <w:snapToGrid w:val="0"/>
            </w:pPr>
            <w:r>
              <w:t>5</w:t>
            </w:r>
            <w:r w:rsidR="00A25657" w:rsidRPr="00917D1C"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E6172E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Основное мероприятие 1.14.</w:t>
            </w:r>
          </w:p>
          <w:p w:rsidR="00A25657" w:rsidRPr="00E6172E" w:rsidRDefault="00A25657" w:rsidP="00067639">
            <w:pPr>
              <w:pStyle w:val="TableParagraph"/>
              <w:tabs>
                <w:tab w:val="left" w:pos="594"/>
                <w:tab w:val="left" w:pos="879"/>
              </w:tabs>
              <w:spacing w:before="0"/>
              <w:ind w:left="0"/>
              <w:jc w:val="both"/>
              <w:rPr>
                <w:bCs/>
                <w:sz w:val="20"/>
                <w:szCs w:val="20"/>
                <w:lang w:eastAsia="ar-SA" w:bidi="ar-SA"/>
              </w:rPr>
            </w:pPr>
            <w:r w:rsidRPr="00E6172E">
              <w:rPr>
                <w:bCs/>
                <w:sz w:val="20"/>
                <w:szCs w:val="20"/>
                <w:lang w:eastAsia="ar-SA" w:bidi="ar-SA"/>
              </w:rPr>
              <w:t xml:space="preserve">Обеспечение функционирования модели персонифицированного финансирования дополнительного образования </w:t>
            </w:r>
          </w:p>
          <w:p w:rsidR="00A25657" w:rsidRPr="00E6172E" w:rsidRDefault="00A25657" w:rsidP="00067639">
            <w:pPr>
              <w:pStyle w:val="TableParagraph"/>
              <w:tabs>
                <w:tab w:val="left" w:pos="0"/>
              </w:tabs>
              <w:spacing w:before="0"/>
              <w:ind w:left="0"/>
              <w:jc w:val="both"/>
              <w:rPr>
                <w:bCs/>
                <w:sz w:val="20"/>
                <w:szCs w:val="20"/>
                <w:lang w:eastAsia="ar-SA" w:bidi="ar-SA"/>
              </w:rPr>
            </w:pPr>
            <w:r w:rsidRPr="00E6172E">
              <w:rPr>
                <w:bCs/>
                <w:sz w:val="20"/>
                <w:szCs w:val="20"/>
                <w:lang w:eastAsia="ar-SA" w:bidi="ar-SA"/>
              </w:rPr>
              <w:t>-внедрение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 xml:space="preserve">и обеспечение функционирования 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lastRenderedPageBreak/>
              <w:t>системы персонифицированног</w:t>
            </w:r>
            <w:r>
              <w:rPr>
                <w:bCs/>
                <w:sz w:val="20"/>
                <w:szCs w:val="20"/>
                <w:lang w:eastAsia="ar-SA" w:bidi="ar-SA"/>
              </w:rPr>
              <w:t xml:space="preserve">о 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>финансирования дополнительного образования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детей, подразумевающей предоставление детям</w:t>
            </w:r>
          </w:p>
          <w:p w:rsidR="00A25657" w:rsidRPr="00E6172E" w:rsidRDefault="00A25657" w:rsidP="00067639">
            <w:pPr>
              <w:pStyle w:val="TableParagraph"/>
              <w:tabs>
                <w:tab w:val="left" w:pos="0"/>
                <w:tab w:val="left" w:pos="1230"/>
              </w:tabs>
              <w:spacing w:before="0"/>
              <w:ind w:left="0"/>
              <w:rPr>
                <w:bCs/>
                <w:sz w:val="20"/>
                <w:szCs w:val="20"/>
                <w:lang w:eastAsia="ar-SA" w:bidi="ar-SA"/>
              </w:rPr>
            </w:pPr>
            <w:r w:rsidRPr="00E6172E">
              <w:rPr>
                <w:bCs/>
                <w:sz w:val="20"/>
                <w:szCs w:val="20"/>
                <w:lang w:eastAsia="ar-SA" w:bidi="ar-SA"/>
              </w:rPr>
              <w:t>Сертификатов дополнительного образования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с возможностью использования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в рамках</w:t>
            </w:r>
            <w:r w:rsidRPr="00E6172E">
              <w:rPr>
                <w:bCs/>
                <w:sz w:val="20"/>
                <w:szCs w:val="20"/>
                <w:lang w:eastAsia="ar-SA" w:bidi="ar-SA"/>
              </w:rPr>
              <w:tab/>
              <w:t>системы персонифицированного финансирования дополнительного образования детей.</w:t>
            </w:r>
          </w:p>
          <w:p w:rsidR="00A25657" w:rsidRPr="00E6172E" w:rsidRDefault="00A25657" w:rsidP="00067639">
            <w:pPr>
              <w:tabs>
                <w:tab w:val="left" w:pos="0"/>
              </w:tabs>
              <w:autoSpaceDE w:val="0"/>
              <w:jc w:val="both"/>
              <w:rPr>
                <w:bCs/>
              </w:rPr>
            </w:pPr>
            <w:r w:rsidRPr="00E6172E">
              <w:rPr>
                <w:bCs/>
              </w:rPr>
              <w:t xml:space="preserve">  -</w:t>
            </w:r>
            <w:r w:rsidRPr="00E6172E">
              <w:rPr>
                <w:bCs/>
              </w:rPr>
              <w:tab/>
              <w:t>методическое и информационное сопровождение исполнителей услуг дополнительного образования, независимо от их формы собственности семей и иных участников системы персонифицированного финансирования дополнительного образования детей.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8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A6EC8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10457,47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D62797" w:rsidP="00067639">
            <w:pPr>
              <w:autoSpaceDE w:val="0"/>
              <w:snapToGrid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10492,7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D62797" w:rsidP="00067639">
            <w:pPr>
              <w:snapToGrid w:val="0"/>
              <w:rPr>
                <w:b/>
              </w:rPr>
            </w:pPr>
            <w:r>
              <w:rPr>
                <w:b/>
              </w:rPr>
              <w:t>10498,7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snapToGrid w:val="0"/>
            </w:pPr>
          </w:p>
        </w:tc>
      </w:tr>
      <w:tr w:rsidR="00AA6EC8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1.14.1.</w:t>
            </w:r>
          </w:p>
          <w:p w:rsidR="00AA6EC8" w:rsidRPr="00E6172E" w:rsidRDefault="00AA6EC8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Внедрение персонифицированного финансирования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A6EC8" w:rsidRDefault="00AA6EC8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Охват детей персонифицированным учетом на 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  <w:r w:rsidRPr="00AA6EC8">
              <w:rPr>
                <w:color w:val="auto"/>
                <w:sz w:val="20"/>
                <w:szCs w:val="20"/>
              </w:rPr>
              <w:t>10457,47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D62797" w:rsidP="000F55D7">
            <w:pPr>
              <w:autoSpaceDE w:val="0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10492,7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D62797" w:rsidP="000F55D7">
            <w:pPr>
              <w:snapToGrid w:val="0"/>
            </w:pPr>
            <w:r>
              <w:t>10498,7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C8" w:rsidRDefault="00AA6EC8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rFonts w:eastAsia="Calibri"/>
              </w:rPr>
              <w:t xml:space="preserve">Основное мероприятие 1.15. </w:t>
            </w:r>
            <w:r w:rsidRPr="00EC0448">
              <w:t xml:space="preserve">Проведение независимой оценки качества </w:t>
            </w:r>
            <w:r>
              <w:t>образования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1.15.1</w:t>
            </w:r>
          </w:p>
          <w:p w:rsidR="00A25657" w:rsidRDefault="00A25657" w:rsidP="00067639">
            <w:pPr>
              <w:autoSpaceDE w:val="0"/>
              <w:jc w:val="both"/>
            </w:pPr>
            <w:r>
              <w:lastRenderedPageBreak/>
              <w:t>Организация и проведение</w:t>
            </w:r>
            <w:r w:rsidRPr="00EC0448">
              <w:t xml:space="preserve"> независимой оценки качества </w:t>
            </w:r>
            <w:r>
              <w:t>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lastRenderedPageBreak/>
              <w:t>Управл</w:t>
            </w:r>
            <w:r>
              <w:lastRenderedPageBreak/>
              <w:t xml:space="preserve">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widowControl w:val="0"/>
              <w:autoSpaceDE w:val="0"/>
              <w:spacing w:after="200" w:line="276" w:lineRule="auto"/>
              <w:rPr>
                <w:bCs/>
              </w:rPr>
            </w:pPr>
            <w:r>
              <w:t xml:space="preserve">Удовлетворенность </w:t>
            </w:r>
            <w:r>
              <w:lastRenderedPageBreak/>
              <w:t>качеством образования 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1.16.</w:t>
            </w:r>
            <w:r>
              <w:rPr>
                <w:sz w:val="24"/>
                <w:szCs w:val="24"/>
              </w:rPr>
              <w:t xml:space="preserve"> </w:t>
            </w:r>
            <w:r w:rsidRPr="00FC0498">
              <w:t>Развитие системы оценки качества образования и информационной прозрачности системы образования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A6EC8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955,1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A6EC8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955,1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25657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F15289" w:rsidRDefault="00AA6EC8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955,1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Default="00A25657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AA6EC8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CA1FFD" w:rsidRDefault="00AA6EC8" w:rsidP="00067639">
            <w:pPr>
              <w:pStyle w:val="affa"/>
              <w:jc w:val="both"/>
            </w:pPr>
            <w:r w:rsidRPr="00CA1FFD">
              <w:rPr>
                <w:bCs/>
                <w:sz w:val="20"/>
                <w:szCs w:val="20"/>
              </w:rPr>
              <w:t>Мероприятие 1.</w:t>
            </w:r>
            <w:r>
              <w:rPr>
                <w:bCs/>
                <w:sz w:val="20"/>
                <w:szCs w:val="20"/>
              </w:rPr>
              <w:t>16</w:t>
            </w:r>
            <w:r w:rsidRPr="00CA1FFD">
              <w:rPr>
                <w:bCs/>
                <w:sz w:val="20"/>
                <w:szCs w:val="20"/>
              </w:rPr>
              <w:t>.1. Осуществление ОМСУ полномочий по аттестации педагогических работников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CA1FFD" w:rsidRDefault="00AA6EC8" w:rsidP="00067639">
            <w:pPr>
              <w:autoSpaceDE w:val="0"/>
              <w:rPr>
                <w:bCs/>
              </w:rPr>
            </w:pPr>
            <w:r w:rsidRPr="00CA1FFD"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CA1FFD" w:rsidRDefault="00AA6EC8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CA1FFD" w:rsidRDefault="00AA6EC8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CA1FFD" w:rsidRDefault="00AA6EC8" w:rsidP="00067639">
            <w:pPr>
              <w:autoSpaceDE w:val="0"/>
              <w:jc w:val="center"/>
              <w:rPr>
                <w:bCs/>
                <w:shd w:val="clear" w:color="auto" w:fill="FFFF00"/>
              </w:rPr>
            </w:pPr>
            <w:r w:rsidRPr="00CA1FFD">
              <w:rPr>
                <w:bCs/>
              </w:rPr>
              <w:t>Осуществлять</w:t>
            </w:r>
            <w:r w:rsidRPr="00CA1FFD">
              <w:t xml:space="preserve"> документирование управленческой деятельности </w:t>
            </w:r>
            <w:r w:rsidRPr="00CA1FFD">
              <w:rPr>
                <w:bCs/>
              </w:rPr>
              <w:t>по</w:t>
            </w:r>
            <w:r w:rsidRPr="00CA1FFD">
              <w:t xml:space="preserve"> </w:t>
            </w:r>
            <w:r w:rsidRPr="00CA1FFD">
              <w:rPr>
                <w:bCs/>
              </w:rPr>
              <w:t>аттестации</w:t>
            </w:r>
            <w:r w:rsidRPr="00CA1FFD">
              <w:t xml:space="preserve"> </w:t>
            </w:r>
            <w:r w:rsidRPr="00CA1FFD">
              <w:rPr>
                <w:bCs/>
              </w:rPr>
              <w:t>педагогических</w:t>
            </w:r>
            <w:r w:rsidRPr="00CA1FFD">
              <w:t xml:space="preserve"> работников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CA1FFD" w:rsidRDefault="00AA6EC8" w:rsidP="00067639">
            <w:pPr>
              <w:autoSpaceDE w:val="0"/>
              <w:snapToGrid w:val="0"/>
              <w:rPr>
                <w:bCs/>
                <w:shd w:val="clear" w:color="auto" w:fill="FFFF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  <w:r w:rsidRPr="00AA6EC8">
              <w:rPr>
                <w:bCs/>
              </w:rPr>
              <w:t>955,1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  <w:r w:rsidRPr="00AA6EC8">
              <w:rPr>
                <w:bCs/>
              </w:rPr>
              <w:t>955,1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AA6EC8" w:rsidRDefault="00AA6EC8" w:rsidP="000F55D7">
            <w:pPr>
              <w:autoSpaceDE w:val="0"/>
              <w:snapToGrid w:val="0"/>
              <w:rPr>
                <w:bCs/>
              </w:rPr>
            </w:pPr>
            <w:r w:rsidRPr="00AA6EC8">
              <w:rPr>
                <w:bCs/>
              </w:rPr>
              <w:t>955,1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6EC8" w:rsidRPr="00F15289" w:rsidRDefault="00AA6EC8" w:rsidP="000F55D7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EC8" w:rsidRPr="00CA1FFD" w:rsidRDefault="00AA6EC8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both"/>
              <w:rPr>
                <w:bCs/>
              </w:rPr>
            </w:pPr>
            <w:r w:rsidRPr="00CA1FFD">
              <w:rPr>
                <w:bCs/>
              </w:rPr>
              <w:t>Мероприятие 1.</w:t>
            </w:r>
            <w:r>
              <w:rPr>
                <w:bCs/>
              </w:rPr>
              <w:t>16</w:t>
            </w:r>
            <w:r w:rsidRPr="00CA1FFD">
              <w:rPr>
                <w:bCs/>
              </w:rPr>
              <w:t>.2.</w:t>
            </w:r>
          </w:p>
          <w:p w:rsidR="00A25657" w:rsidRPr="00CA1FFD" w:rsidRDefault="00A25657" w:rsidP="00067639">
            <w:pPr>
              <w:autoSpaceDE w:val="0"/>
              <w:jc w:val="both"/>
            </w:pPr>
            <w:r w:rsidRPr="00CA1FFD">
              <w:rPr>
                <w:bCs/>
              </w:rPr>
              <w:t xml:space="preserve">Создание в образовательных организациях коллегиальных органов управления с участием общественности.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  <w:r w:rsidRPr="00CA1FFD"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center"/>
              <w:rPr>
                <w:bCs/>
              </w:rPr>
            </w:pPr>
            <w:r w:rsidRPr="00CA1FFD">
              <w:rPr>
                <w:bCs/>
              </w:rPr>
              <w:t>В 100% образовательных организаций созданы коллегиальные органы управления с участием общественности.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</w:tr>
      <w:tr w:rsidR="00A2565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both"/>
            </w:pPr>
            <w:r w:rsidRPr="00CA1FFD">
              <w:rPr>
                <w:bCs/>
              </w:rPr>
              <w:t>Мероприятие 1.</w:t>
            </w:r>
            <w:r>
              <w:rPr>
                <w:bCs/>
              </w:rPr>
              <w:t>16</w:t>
            </w:r>
            <w:r w:rsidRPr="00CA1FFD">
              <w:rPr>
                <w:bCs/>
              </w:rPr>
              <w:t>.3. Размещение нормативно-закрепленного перечня сведений о своей деятельности на сайтах образовательных организаций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  <w:r w:rsidRPr="00CA1FFD"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jc w:val="center"/>
              <w:rPr>
                <w:bCs/>
              </w:rPr>
            </w:pPr>
            <w:r w:rsidRPr="00CA1FFD">
              <w:rPr>
                <w:bCs/>
              </w:rPr>
              <w:t xml:space="preserve">В 100% образовательных организаций на сайтах размещен нормативно-закрепленный перечень сведений о своей деятельности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657" w:rsidRPr="00CA1FFD" w:rsidRDefault="00A25657" w:rsidP="00067639">
            <w:pPr>
              <w:snapToGrid w:val="0"/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Основное мероприятие </w:t>
            </w:r>
            <w:r w:rsidRPr="00BF2811">
              <w:t>Е Проекты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3101" w:rsidRDefault="00913101" w:rsidP="000F55D7">
            <w:pPr>
              <w:autoSpaceDE w:val="0"/>
              <w:snapToGrid w:val="0"/>
              <w:rPr>
                <w:b/>
                <w:bCs/>
              </w:rPr>
            </w:pPr>
            <w:r w:rsidRPr="00913101">
              <w:rPr>
                <w:b/>
                <w:bCs/>
              </w:rPr>
              <w:t>1816,2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3101" w:rsidRDefault="00913101" w:rsidP="000F55D7">
            <w:pPr>
              <w:autoSpaceDE w:val="0"/>
              <w:rPr>
                <w:b/>
                <w:bCs/>
              </w:rPr>
            </w:pPr>
            <w:r w:rsidRPr="00913101">
              <w:rPr>
                <w:b/>
                <w:bCs/>
              </w:rPr>
              <w:t>75,7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3101" w:rsidRDefault="00913101" w:rsidP="000F55D7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3101" w:rsidRDefault="00913101" w:rsidP="000F55D7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3101" w:rsidRDefault="00913101" w:rsidP="000F55D7">
            <w:pPr>
              <w:autoSpaceDE w:val="0"/>
              <w:snapToGrid w:val="0"/>
              <w:rPr>
                <w:b/>
                <w:bCs/>
              </w:rPr>
            </w:pPr>
            <w:r w:rsidRPr="00913101">
              <w:rPr>
                <w:b/>
                <w:bCs/>
              </w:rPr>
              <w:t>1816,2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3101" w:rsidRDefault="00913101" w:rsidP="000F55D7">
            <w:pPr>
              <w:autoSpaceDE w:val="0"/>
              <w:snapToGrid w:val="0"/>
              <w:rPr>
                <w:b/>
                <w:bCs/>
              </w:rPr>
            </w:pPr>
            <w:r w:rsidRPr="00913101">
              <w:rPr>
                <w:b/>
                <w:bCs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3101" w:rsidRDefault="00913101" w:rsidP="000F55D7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3101" w:rsidRDefault="00913101" w:rsidP="000F55D7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3101" w:rsidRDefault="00D62797" w:rsidP="000F55D7">
            <w:pPr>
              <w:autoSpaceDE w:val="0"/>
              <w:snapToGrid w:val="0"/>
              <w:rPr>
                <w:b/>
                <w:bCs/>
              </w:rPr>
            </w:pPr>
            <w:r w:rsidRPr="00D62797">
              <w:rPr>
                <w:b/>
                <w:bCs/>
                <w:highlight w:val="yellow"/>
              </w:rPr>
              <w:t>1698,3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3101" w:rsidRDefault="00913101" w:rsidP="000F55D7">
            <w:pPr>
              <w:autoSpaceDE w:val="0"/>
              <w:snapToGrid w:val="0"/>
              <w:rPr>
                <w:b/>
                <w:bCs/>
              </w:rPr>
            </w:pPr>
            <w:r w:rsidRPr="00913101">
              <w:rPr>
                <w:b/>
                <w:bCs/>
              </w:rPr>
              <w:t>70,8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 w:rsidRPr="00871D33">
              <w:rPr>
                <w:bCs/>
              </w:rPr>
              <w:t>Мероприятия</w:t>
            </w:r>
            <w:r>
              <w:rPr>
                <w:bCs/>
              </w:rPr>
              <w:t xml:space="preserve"> 1.Е.1 </w:t>
            </w:r>
          </w:p>
          <w:p w:rsidR="00913101" w:rsidRPr="00871D33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Комплекс мер </w:t>
            </w:r>
            <w:r w:rsidRPr="00871D33">
              <w:rPr>
                <w:bCs/>
              </w:rPr>
              <w:t xml:space="preserve">по улучшению материальной базы 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Подготовка необходимых нормативных документов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42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Основное мероприятие </w:t>
            </w:r>
            <w:r w:rsidRPr="00592A61">
              <w:t xml:space="preserve">Е 1 Функционирование центров «Точки роста в рамках федерального проекта "Современная школа" и «Цифровая образовательная среда» </w:t>
            </w:r>
            <w:r>
              <w:t xml:space="preserve">в </w:t>
            </w:r>
            <w:r w:rsidRPr="00292F9C">
              <w:t>рамках федерального проекта «Цифровая образовательная среда</w:t>
            </w:r>
            <w:r w:rsidRPr="00292F9C">
              <w:rPr>
                <w:shd w:val="clear" w:color="auto" w:fill="FFFFFF"/>
              </w:rPr>
              <w:t>»</w:t>
            </w:r>
            <w:r w:rsidRPr="00592A61">
              <w:rPr>
                <w:shd w:val="clear" w:color="auto" w:fill="FFFFFF"/>
              </w:rPr>
              <w:t xml:space="preserve"> национального проекта «Образование»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</w:p>
          <w:p w:rsidR="00913101" w:rsidRDefault="00913101" w:rsidP="00067639">
            <w:pPr>
              <w:autoSpaceDE w:val="0"/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42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 Е1.1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9B2788">
              <w:rPr>
                <w:color w:val="000000"/>
                <w:shd w:val="clear" w:color="auto" w:fill="FFFFFF"/>
              </w:rPr>
              <w:t>Комплекс мероприятий по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9B2788">
              <w:rPr>
                <w:color w:val="000000"/>
                <w:shd w:val="clear" w:color="auto" w:fill="FFFFFF"/>
              </w:rPr>
              <w:t>обучению кадров, укреплению информационной базы общеобразовательн</w:t>
            </w:r>
            <w:r>
              <w:rPr>
                <w:color w:val="000000"/>
                <w:shd w:val="clear" w:color="auto" w:fill="FFFFFF"/>
              </w:rPr>
              <w:t>ых</w:t>
            </w:r>
            <w:r w:rsidRPr="009B2788">
              <w:rPr>
                <w:color w:val="000000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hd w:val="clear" w:color="auto" w:fill="FFFFFF"/>
              </w:rPr>
              <w:t>й</w:t>
            </w:r>
            <w:r w:rsidRPr="009B2788">
              <w:rPr>
                <w:color w:val="000000"/>
                <w:shd w:val="clear" w:color="auto" w:fill="FFFFFF"/>
              </w:rPr>
              <w:t xml:space="preserve"> в соответствии с методическими рекомендациями 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57C5B" w:rsidRDefault="00913101" w:rsidP="00067639">
            <w:pPr>
              <w:autoSpaceDE w:val="0"/>
              <w:jc w:val="both"/>
              <w:rPr>
                <w:bCs/>
              </w:rPr>
            </w:pPr>
            <w:r w:rsidRPr="00F57C5B">
              <w:rPr>
                <w:color w:val="000000"/>
                <w:shd w:val="clear" w:color="auto" w:fill="FFFFFF"/>
              </w:rPr>
              <w:t>100% охват контингента обучающихся 5-11 классов образовательн</w:t>
            </w:r>
            <w:r>
              <w:rPr>
                <w:color w:val="000000"/>
                <w:shd w:val="clear" w:color="auto" w:fill="FFFFFF"/>
              </w:rPr>
              <w:t>ых</w:t>
            </w:r>
            <w:r w:rsidRPr="00F57C5B">
              <w:rPr>
                <w:color w:val="000000"/>
                <w:shd w:val="clear" w:color="auto" w:fill="FFFFFF"/>
              </w:rPr>
              <w:t xml:space="preserve"> организаци</w:t>
            </w:r>
            <w:r>
              <w:rPr>
                <w:color w:val="000000"/>
                <w:shd w:val="clear" w:color="auto" w:fill="FFFFFF"/>
              </w:rPr>
              <w:t>й</w:t>
            </w:r>
            <w:r w:rsidRPr="00F57C5B">
              <w:rPr>
                <w:color w:val="000000"/>
                <w:shd w:val="clear" w:color="auto" w:fill="FFFFFF"/>
              </w:rPr>
              <w:t xml:space="preserve">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2) не менее 70% охват контингента обучающихся 5-11 классов – дополнительными общеобразовательными программами цифрового и гуманитарного профилей во внеурочное </w:t>
            </w:r>
            <w:r w:rsidRPr="00F57C5B">
              <w:rPr>
                <w:color w:val="000000"/>
                <w:shd w:val="clear" w:color="auto" w:fill="FFFFFF"/>
              </w:rPr>
              <w:lastRenderedPageBreak/>
              <w:t>время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1410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Основное мероприятие 1. Е2.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 w:rsidRPr="00FC0498">
              <w:t xml:space="preserve">Мероприятия по улучшению материальной базы для занятий </w:t>
            </w:r>
            <w:r>
              <w:t>физкультурой и спортом в школах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875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1. Е2.1</w:t>
            </w:r>
          </w:p>
          <w:p w:rsidR="00913101" w:rsidRPr="00871D33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 xml:space="preserve">Ремонт спортивного зала в ФМБОУ СШ №2 </w:t>
            </w:r>
            <w:proofErr w:type="spellStart"/>
            <w:r>
              <w:rPr>
                <w:bCs/>
              </w:rPr>
              <w:t>Кудеяровская</w:t>
            </w:r>
            <w:proofErr w:type="spellEnd"/>
            <w:r>
              <w:rPr>
                <w:bCs/>
              </w:rPr>
              <w:t xml:space="preserve"> ОШ</w:t>
            </w:r>
            <w:r w:rsidRPr="00871D33">
              <w:rPr>
                <w:bCs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Приобретение оборудования и спорт инвентаря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875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t>Основное мероприятие 1.</w:t>
            </w:r>
            <w:r w:rsidRPr="00FC0498">
              <w:rPr>
                <w:lang w:val="en-US"/>
              </w:rPr>
              <w:t>EB</w:t>
            </w:r>
            <w:r w:rsidRPr="00FC0498">
              <w:t xml:space="preserve"> Обеспечение оснащения </w:t>
            </w:r>
            <w:r>
              <w:t>образовательных организаций</w:t>
            </w:r>
            <w:r w:rsidRPr="00FC0498">
              <w:t xml:space="preserve"> государственными символами РФ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875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1.ЕВ.1 Проведение необходимых мероприятий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Установка флагштоков в 100% общеобразовательных организаций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875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t xml:space="preserve">Основное мероприятие </w:t>
            </w:r>
            <w:r w:rsidRPr="00FC0498">
              <w:rPr>
                <w:lang w:val="en-US"/>
              </w:rPr>
              <w:t>EB</w:t>
            </w:r>
          </w:p>
          <w:p w:rsidR="00913101" w:rsidRP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t>Проведение мероприятий по обеспечению деятельности советников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F55D7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  <w:r w:rsidRPr="00917D1C">
              <w:rPr>
                <w:b/>
                <w:bCs/>
              </w:rPr>
              <w:t>1816,2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rPr>
                <w:b/>
                <w:bCs/>
              </w:rPr>
            </w:pPr>
            <w:r w:rsidRPr="00917D1C">
              <w:rPr>
                <w:b/>
                <w:bCs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  <w:r w:rsidRPr="00917D1C">
              <w:rPr>
                <w:b/>
                <w:bCs/>
              </w:rPr>
              <w:t>1816,2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  <w:r w:rsidRPr="00917D1C">
              <w:rPr>
                <w:b/>
                <w:bCs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D62797" w:rsidP="000F55D7">
            <w:pPr>
              <w:autoSpaceDE w:val="0"/>
              <w:snapToGrid w:val="0"/>
              <w:rPr>
                <w:b/>
                <w:bCs/>
              </w:rPr>
            </w:pPr>
            <w:r w:rsidRPr="00D62797">
              <w:rPr>
                <w:b/>
                <w:bCs/>
                <w:highlight w:val="yellow"/>
              </w:rPr>
              <w:t>1698,3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17D1C" w:rsidRDefault="00913101" w:rsidP="000F55D7">
            <w:pPr>
              <w:autoSpaceDE w:val="0"/>
              <w:snapToGrid w:val="0"/>
              <w:rPr>
                <w:b/>
                <w:bCs/>
              </w:rPr>
            </w:pPr>
            <w:r w:rsidRPr="00917D1C">
              <w:rPr>
                <w:b/>
                <w:bCs/>
              </w:rPr>
              <w:t>70,8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875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913101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ЕВ Проведение необходимых мероприятий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Оплата труда советников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1816,2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1816,2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D62797" w:rsidRDefault="00D62797" w:rsidP="00067639">
            <w:pPr>
              <w:autoSpaceDE w:val="0"/>
              <w:snapToGrid w:val="0"/>
              <w:rPr>
                <w:bCs/>
                <w:highlight w:val="yellow"/>
              </w:rPr>
            </w:pPr>
            <w:r w:rsidRPr="00D62797">
              <w:rPr>
                <w:bCs/>
                <w:highlight w:val="yellow"/>
              </w:rPr>
              <w:t>1698,3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70,8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/>
                <w:bCs/>
              </w:rPr>
              <w:lastRenderedPageBreak/>
              <w:t>Подпрограмма 2 «Обеспечение реализации мероприятий по методической поддержке педагогов и интеллектуального развития учащихся»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pStyle w:val="affa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5798,8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pStyle w:val="affa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rPr>
                <w:b/>
              </w:rPr>
            </w:pPr>
            <w:r>
              <w:rPr>
                <w:b/>
              </w:rPr>
              <w:t>5675,8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  <w:trHeight w:val="190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D28B6" w:rsidRDefault="00913101" w:rsidP="00A25657">
            <w:pPr>
              <w:pStyle w:val="1"/>
              <w:numPr>
                <w:ilvl w:val="0"/>
                <w:numId w:val="1"/>
              </w:numPr>
              <w:suppressAutoHyphens/>
              <w:autoSpaceDE w:val="0"/>
              <w:spacing w:line="240" w:lineRule="auto"/>
              <w:jc w:val="left"/>
            </w:pPr>
            <w:r>
              <w:rPr>
                <w:bCs/>
                <w:sz w:val="20"/>
              </w:rPr>
              <w:t>Основное</w:t>
            </w:r>
          </w:p>
          <w:p w:rsidR="00913101" w:rsidRDefault="00913101" w:rsidP="00A25657">
            <w:pPr>
              <w:pStyle w:val="1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/>
              <w:autoSpaceDE w:val="0"/>
              <w:spacing w:line="240" w:lineRule="auto"/>
              <w:ind w:left="0" w:firstLine="0"/>
              <w:jc w:val="left"/>
            </w:pPr>
            <w:r>
              <w:rPr>
                <w:bCs/>
                <w:sz w:val="20"/>
              </w:rPr>
              <w:t>мероприятие 2.1</w:t>
            </w:r>
            <w:r>
              <w:rPr>
                <w:sz w:val="20"/>
              </w:rPr>
              <w:t xml:space="preserve"> </w:t>
            </w:r>
            <w:r w:rsidRPr="0034374C">
              <w:rPr>
                <w:sz w:val="20"/>
              </w:rPr>
              <w:t>Организация системы методической работы как условия профессионального роста педагогов и творческого развития учащихся, районные мероприятия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826ADA" w:rsidP="00067639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1430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t xml:space="preserve"> Мероприятие 2.1.1 Комплекс мер направленных на поддержку педагогов, реализующих инновационные программы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rFonts w:eastAsia="Calibri"/>
                <w:kern w:val="1"/>
              </w:rPr>
              <w:t>Обеспечение нагрудной атрибутикой для поощрения работников образования,</w:t>
            </w:r>
            <w:r>
              <w:t xml:space="preserve"> реализующих инновационные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Районный конкурс профессионального мастерства «Учитель года Лукояновского района»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призеров, участие в мероприятии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  <w:trHeight w:val="84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2.1.3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Районный конкурс методических разработок программ, уроков, мастер-классов, учебных мероприятий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2.1.4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Районные и областные конкурсы профессионального </w:t>
            </w:r>
            <w:r>
              <w:rPr>
                <w:bCs/>
              </w:rPr>
              <w:lastRenderedPageBreak/>
              <w:t xml:space="preserve">мастерства «Воспитатель года Лукояновского района», «Самый классный </w:t>
            </w:r>
            <w:proofErr w:type="spellStart"/>
            <w:r>
              <w:rPr>
                <w:bCs/>
              </w:rPr>
              <w:t>классный</w:t>
            </w:r>
            <w:proofErr w:type="spellEnd"/>
            <w:r>
              <w:rPr>
                <w:bCs/>
              </w:rPr>
              <w:t>» и др.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r>
              <w:t>1</w:t>
            </w:r>
            <w:r w:rsidR="00913101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rPr>
                <w:bCs/>
              </w:rPr>
            </w:pPr>
            <w:r>
              <w:t>1</w:t>
            </w:r>
            <w:r w:rsidR="00913101"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2.1.5</w:t>
            </w:r>
          </w:p>
          <w:p w:rsidR="00913101" w:rsidRDefault="00913101" w:rsidP="00067639">
            <w:pPr>
              <w:autoSpaceDE w:val="0"/>
              <w:jc w:val="both"/>
            </w:pPr>
            <w:r w:rsidRPr="00122F83">
              <w:rPr>
                <w:bCs/>
              </w:rPr>
              <w:t>Фестиваль детских и молодежных общественных объединений «Бумеранг»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2.1.6 Мероприятия, определяющие профессиональное мастерство педагогов района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мероприятиях, 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2.1.7. Августовская районная педагогическая конференция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</w:t>
            </w:r>
            <w:r w:rsidR="00913101"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</w:t>
            </w:r>
            <w:r w:rsidR="00913101">
              <w:rPr>
                <w:bCs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2.1.8 Районный профессиональный праздник «День учителя»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2.1.9. Конкурс педагогов дополнительного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3364BA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10</w:t>
            </w:r>
            <w:r w:rsidR="00913101">
              <w:rPr>
                <w:bCs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2.1.10 Участие педагогов в региональных мероприятиях, проведение районных конференций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</w:t>
            </w:r>
            <w:r w:rsidR="00913101">
              <w:rPr>
                <w:bCs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2.1.11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Методические выезды в образовательные организации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мероприятиях Аналитическая справка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2.1.12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Районный конкурс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детского и юношеского изобразительного искусства 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«Я рисую Мир»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>Управл</w:t>
            </w:r>
            <w:r>
              <w:lastRenderedPageBreak/>
              <w:t xml:space="preserve">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 xml:space="preserve">Определение победителя </w:t>
            </w:r>
            <w:r>
              <w:rPr>
                <w:bCs/>
              </w:rPr>
              <w:lastRenderedPageBreak/>
              <w:t>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2.1.13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Областной конкурс исследовательских и проектных работ  «Юный исследователь»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мероприятии, 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2.1.14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Районный этап областного конкурса декоративно-прикладного творчества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«От истоков до наших дней»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2.1.15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Районный этап областного конкурса </w:t>
            </w:r>
            <w:proofErr w:type="spellStart"/>
            <w:r>
              <w:rPr>
                <w:bCs/>
              </w:rPr>
              <w:t>медиатворчества</w:t>
            </w:r>
            <w:proofErr w:type="spellEnd"/>
            <w:r>
              <w:rPr>
                <w:bCs/>
              </w:rPr>
              <w:t xml:space="preserve"> 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«Окно в мир»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2.1.16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Районный этап областного конкурса декоративно-прикладного творчества 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«Творчество: традиции и современность»</w:t>
            </w:r>
          </w:p>
          <w:p w:rsidR="00913101" w:rsidRDefault="00913101" w:rsidP="00067639">
            <w:pPr>
              <w:jc w:val="both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2.1.17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Районный конкурс творческих работ детей 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 xml:space="preserve">дошкольного и младшего школьного возраста 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«Я познаю мир»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2.1.18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lastRenderedPageBreak/>
              <w:t>Слёт детских общественных объединений, посвященный Дню пионерии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>Управл</w:t>
            </w:r>
            <w:r>
              <w:lastRenderedPageBreak/>
              <w:t>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2.1.19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Районный этап областного фотоконкурса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«Дети. Творчество. Родина»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2.1.20</w:t>
            </w:r>
          </w:p>
          <w:p w:rsidR="00913101" w:rsidRDefault="00913101" w:rsidP="00067639">
            <w:pPr>
              <w:jc w:val="both"/>
              <w:rPr>
                <w:bCs/>
              </w:rPr>
            </w:pPr>
            <w:r>
              <w:rPr>
                <w:bCs/>
              </w:rPr>
              <w:t>Районный этап областного конкурса экологических проектов</w:t>
            </w:r>
          </w:p>
          <w:p w:rsidR="00913101" w:rsidRDefault="00913101" w:rsidP="00067639">
            <w:pPr>
              <w:jc w:val="both"/>
            </w:pPr>
            <w:r>
              <w:rPr>
                <w:bCs/>
              </w:rPr>
              <w:t>«Экологическая мозаика»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2.1.21</w:t>
            </w:r>
          </w:p>
          <w:p w:rsidR="00913101" w:rsidRPr="00122F83" w:rsidRDefault="00913101" w:rsidP="00067639">
            <w:pPr>
              <w:jc w:val="both"/>
            </w:pPr>
            <w:r w:rsidRPr="00122F83">
              <w:rPr>
                <w:bCs/>
              </w:rPr>
              <w:t>Творческий конкурс среди юношей «Мальчишник»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2.1.22</w:t>
            </w:r>
          </w:p>
          <w:p w:rsidR="00913101" w:rsidRPr="00122F83" w:rsidRDefault="00913101" w:rsidP="00067639">
            <w:pPr>
              <w:jc w:val="both"/>
            </w:pPr>
            <w:r w:rsidRPr="00122F83">
              <w:rPr>
                <w:bCs/>
              </w:rPr>
              <w:t>Участие в региональном конкурсе  театров моды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2.1.23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Организация и проведение районного  этапа Всероссийской олимпиады школьников, участие в областном этапе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Определение победителя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2.1.24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Организация, проведение и участие в районных конкурсах и мероприятиях, зональных этапах областных конкурсов (фестивалей) интеллектуальной, спортивной, </w:t>
            </w:r>
            <w:r>
              <w:rPr>
                <w:bCs/>
              </w:rPr>
              <w:lastRenderedPageBreak/>
              <w:t>патриотической направленности, участие в областных мероприятиях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Участие в мероприятиях, определение победителей и призеров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270B4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snapToGrid w:val="0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3364BA" w:rsidP="00067639">
            <w:pPr>
              <w:snapToGrid w:val="0"/>
            </w:pPr>
            <w: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2.2</w:t>
            </w:r>
          </w:p>
          <w:p w:rsidR="00913101" w:rsidRDefault="00913101" w:rsidP="00067639">
            <w:pPr>
              <w:autoSpaceDE w:val="0"/>
              <w:jc w:val="both"/>
            </w:pPr>
            <w:r>
              <w:t>Осуществление методической деятельности ИДК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F157F7" w:rsidP="00067639">
            <w:pPr>
              <w:pStyle w:val="affa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5570,8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F157F7" w:rsidP="00067639">
            <w:pPr>
              <w:pStyle w:val="affa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F157F7" w:rsidP="00067639">
            <w:pPr>
              <w:autoSpaceDE w:val="0"/>
              <w:rPr>
                <w:b/>
              </w:rPr>
            </w:pPr>
            <w:r>
              <w:rPr>
                <w:b/>
              </w:rPr>
              <w:t>5575,8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/>
                <w:bCs/>
              </w:rPr>
              <w:t>Подпрограмма 3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«</w:t>
            </w:r>
            <w:r>
              <w:rPr>
                <w:b/>
              </w:rPr>
              <w:t>Молодая семья</w:t>
            </w:r>
            <w:r>
              <w:rPr>
                <w:b/>
                <w:bCs/>
              </w:rPr>
              <w:t>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C919AD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65,4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C919AD" w:rsidP="00067639">
            <w:pPr>
              <w:autoSpaceDE w:val="0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F15289" w:rsidRDefault="00C919AD" w:rsidP="00067639">
            <w:pPr>
              <w:pStyle w:val="affa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autoSpaceDE w:val="0"/>
              <w:rPr>
                <w:b/>
                <w:bCs/>
              </w:rPr>
            </w:pPr>
            <w:r w:rsidRPr="00C919AD">
              <w:rPr>
                <w:b/>
                <w:bCs/>
              </w:rPr>
              <w:t>108,6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autoSpaceDE w:val="0"/>
              <w:rPr>
                <w:b/>
                <w:bCs/>
              </w:rPr>
            </w:pPr>
            <w:r w:rsidRPr="00C919AD">
              <w:rPr>
                <w:b/>
                <w:bCs/>
              </w:rPr>
              <w:t>314,7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pStyle w:val="affa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C919AD">
              <w:rPr>
                <w:b/>
                <w:sz w:val="20"/>
                <w:szCs w:val="20"/>
                <w:shd w:val="clear" w:color="auto" w:fill="FFFFFF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autoSpaceDE w:val="0"/>
              <w:snapToGrid w:val="0"/>
              <w:rPr>
                <w:b/>
                <w:bCs/>
              </w:rPr>
            </w:pPr>
            <w:r w:rsidRPr="00C919AD">
              <w:rPr>
                <w:b/>
                <w:bCs/>
              </w:rPr>
              <w:t>58,4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autoSpaceDE w:val="0"/>
              <w:snapToGrid w:val="0"/>
              <w:rPr>
                <w:b/>
                <w:bCs/>
              </w:rPr>
            </w:pPr>
            <w:r w:rsidRPr="00C919AD">
              <w:rPr>
                <w:b/>
                <w:bCs/>
              </w:rPr>
              <w:t>166,6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C919AD" w:rsidRDefault="00C919AD" w:rsidP="00067639">
            <w:pPr>
              <w:pStyle w:val="affa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C919AD">
              <w:rPr>
                <w:b/>
                <w:sz w:val="20"/>
                <w:szCs w:val="20"/>
                <w:shd w:val="clear" w:color="auto" w:fill="FFFFFF"/>
              </w:rPr>
              <w:t>160,7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62797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Default="00D62797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мероприятие. 3.1 Предоставление молодым семьям – участникам подпрограммы социальных выплат на приобретение   жилья   или строительство индивидуального жилого дома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Default="00D62797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Default="00D62797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Default="00D62797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Default="00D6279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Default="00D6279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Default="00D62797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Pr="00D62797" w:rsidRDefault="00D62797" w:rsidP="00E12449">
            <w:pPr>
              <w:autoSpaceDE w:val="0"/>
              <w:rPr>
                <w:bCs/>
                <w:highlight w:val="yellow"/>
              </w:rPr>
            </w:pPr>
            <w:r w:rsidRPr="00D62797">
              <w:rPr>
                <w:bCs/>
                <w:highlight w:val="yellow"/>
              </w:rPr>
              <w:t>65,4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Pr="00D62797" w:rsidRDefault="00D62797" w:rsidP="00E12449">
            <w:pPr>
              <w:autoSpaceDE w:val="0"/>
              <w:rPr>
                <w:highlight w:val="yellow"/>
                <w:shd w:val="clear" w:color="auto" w:fill="FFFFFF"/>
              </w:rPr>
            </w:pPr>
            <w:r w:rsidRPr="00D62797">
              <w:rPr>
                <w:highlight w:val="yellow"/>
                <w:shd w:val="clear" w:color="auto" w:fill="FFFFFF"/>
              </w:rPr>
              <w:t>190,3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Pr="00D62797" w:rsidRDefault="00D62797" w:rsidP="00E12449">
            <w:pPr>
              <w:pStyle w:val="affa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D62797">
              <w:rPr>
                <w:color w:val="auto"/>
                <w:sz w:val="20"/>
                <w:szCs w:val="20"/>
                <w:highlight w:val="yellow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Pr="00D62797" w:rsidRDefault="00D62797" w:rsidP="00E1244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Pr="00D62797" w:rsidRDefault="00D62797" w:rsidP="00E12449">
            <w:pPr>
              <w:autoSpaceDE w:val="0"/>
              <w:rPr>
                <w:bCs/>
                <w:highlight w:val="yellow"/>
              </w:rPr>
            </w:pPr>
            <w:r w:rsidRPr="00D62797">
              <w:rPr>
                <w:bCs/>
                <w:highlight w:val="yellow"/>
              </w:rPr>
              <w:t>108,6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Pr="00D62797" w:rsidRDefault="00D62797" w:rsidP="00E12449">
            <w:pPr>
              <w:autoSpaceDE w:val="0"/>
              <w:rPr>
                <w:bCs/>
                <w:highlight w:val="yellow"/>
              </w:rPr>
            </w:pPr>
            <w:r w:rsidRPr="00D62797">
              <w:rPr>
                <w:bCs/>
                <w:highlight w:val="yellow"/>
              </w:rPr>
              <w:t>314,7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Pr="00D62797" w:rsidRDefault="00D62797" w:rsidP="00E12449">
            <w:pPr>
              <w:pStyle w:val="affa"/>
              <w:jc w:val="both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D62797">
              <w:rPr>
                <w:sz w:val="20"/>
                <w:szCs w:val="20"/>
                <w:highlight w:val="yellow"/>
                <w:shd w:val="clear" w:color="auto" w:fill="FFFFFF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Pr="00D62797" w:rsidRDefault="00D62797" w:rsidP="00E12449">
            <w:pPr>
              <w:autoSpaceDE w:val="0"/>
              <w:snapToGrid w:val="0"/>
              <w:rPr>
                <w:bCs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Pr="00D62797" w:rsidRDefault="00D62797" w:rsidP="00E12449">
            <w:pPr>
              <w:autoSpaceDE w:val="0"/>
              <w:snapToGrid w:val="0"/>
              <w:rPr>
                <w:bCs/>
                <w:highlight w:val="yellow"/>
              </w:rPr>
            </w:pPr>
            <w:r w:rsidRPr="00D62797">
              <w:rPr>
                <w:bCs/>
                <w:highlight w:val="yellow"/>
              </w:rPr>
              <w:t>58,4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Pr="00D62797" w:rsidRDefault="00D62797" w:rsidP="00E12449">
            <w:pPr>
              <w:autoSpaceDE w:val="0"/>
              <w:snapToGrid w:val="0"/>
              <w:rPr>
                <w:bCs/>
                <w:highlight w:val="yellow"/>
              </w:rPr>
            </w:pPr>
            <w:r w:rsidRPr="00D62797">
              <w:rPr>
                <w:bCs/>
                <w:highlight w:val="yellow"/>
              </w:rPr>
              <w:t>166,6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2797" w:rsidRPr="00D62797" w:rsidRDefault="00D62797" w:rsidP="00E12449">
            <w:pPr>
              <w:pStyle w:val="affa"/>
              <w:snapToGrid w:val="0"/>
              <w:jc w:val="both"/>
              <w:rPr>
                <w:sz w:val="20"/>
                <w:szCs w:val="20"/>
                <w:highlight w:val="yellow"/>
                <w:shd w:val="clear" w:color="auto" w:fill="FFFFFF"/>
              </w:rPr>
            </w:pPr>
            <w:r w:rsidRPr="00D62797">
              <w:rPr>
                <w:sz w:val="20"/>
                <w:szCs w:val="20"/>
                <w:highlight w:val="yellow"/>
                <w:shd w:val="clear" w:color="auto" w:fill="FFFFFF"/>
              </w:rPr>
              <w:t>160,7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797" w:rsidRDefault="00D62797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C919AD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Default="00C919AD" w:rsidP="00067639">
            <w:pPr>
              <w:autoSpaceDE w:val="0"/>
              <w:jc w:val="both"/>
            </w:pPr>
            <w:r>
              <w:rPr>
                <w:bCs/>
              </w:rPr>
              <w:t>Мероприятие. 3.1.1 Выплата компенсаций гражданам - участникам районной целевой программы «Молодая семья»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919AD" w:rsidRDefault="00C919AD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Default="00C919A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Default="00C919AD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Default="00C919AD" w:rsidP="00067639">
            <w:r>
              <w:t>Успешная реализация подпрограммы позволит</w:t>
            </w:r>
          </w:p>
          <w:p w:rsidR="00C919AD" w:rsidRDefault="00C919AD" w:rsidP="00067639">
            <w:pPr>
              <w:rPr>
                <w:bCs/>
              </w:rPr>
            </w:pPr>
            <w:r>
              <w:t xml:space="preserve">улучшить жилищные условия не менее 1 семье в год     </w:t>
            </w:r>
          </w:p>
          <w:p w:rsidR="00C919AD" w:rsidRDefault="00C919AD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Pr="00C919AD" w:rsidRDefault="00C919AD" w:rsidP="000F55D7">
            <w:pPr>
              <w:autoSpaceDE w:val="0"/>
              <w:rPr>
                <w:bCs/>
              </w:rPr>
            </w:pPr>
            <w:r w:rsidRPr="00C919AD">
              <w:rPr>
                <w:bCs/>
              </w:rPr>
              <w:t>65,4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Pr="00C919AD" w:rsidRDefault="00C919AD" w:rsidP="000F55D7">
            <w:pPr>
              <w:autoSpaceDE w:val="0"/>
              <w:rPr>
                <w:shd w:val="clear" w:color="auto" w:fill="FFFFFF"/>
              </w:rPr>
            </w:pPr>
            <w:r w:rsidRPr="00C919AD">
              <w:rPr>
                <w:shd w:val="clear" w:color="auto" w:fill="FFFFFF"/>
              </w:rPr>
              <w:t>190,3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Pr="00C919AD" w:rsidRDefault="00C919AD" w:rsidP="000F55D7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C919AD">
              <w:rPr>
                <w:color w:val="auto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Pr="00C919AD" w:rsidRDefault="00C919AD" w:rsidP="000F55D7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Pr="00C919AD" w:rsidRDefault="00C919AD" w:rsidP="000F55D7">
            <w:pPr>
              <w:autoSpaceDE w:val="0"/>
              <w:rPr>
                <w:bCs/>
              </w:rPr>
            </w:pPr>
            <w:r w:rsidRPr="00C919AD">
              <w:rPr>
                <w:bCs/>
              </w:rPr>
              <w:t>108,6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Pr="00C919AD" w:rsidRDefault="00C919AD" w:rsidP="000F55D7">
            <w:pPr>
              <w:autoSpaceDE w:val="0"/>
              <w:rPr>
                <w:bCs/>
              </w:rPr>
            </w:pPr>
            <w:r w:rsidRPr="00C919AD">
              <w:rPr>
                <w:bCs/>
              </w:rPr>
              <w:t>314,7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Pr="00C919AD" w:rsidRDefault="00C919AD" w:rsidP="000F55D7">
            <w:pPr>
              <w:pStyle w:val="affa"/>
              <w:jc w:val="both"/>
              <w:rPr>
                <w:sz w:val="20"/>
                <w:szCs w:val="20"/>
                <w:shd w:val="clear" w:color="auto" w:fill="FFFFFF"/>
              </w:rPr>
            </w:pPr>
            <w:r w:rsidRPr="00C919AD">
              <w:rPr>
                <w:sz w:val="20"/>
                <w:szCs w:val="20"/>
                <w:shd w:val="clear" w:color="auto" w:fill="FFFFFF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Pr="00C919AD" w:rsidRDefault="00C919AD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Pr="00C919AD" w:rsidRDefault="00C919AD" w:rsidP="000F55D7">
            <w:pPr>
              <w:autoSpaceDE w:val="0"/>
              <w:snapToGrid w:val="0"/>
              <w:rPr>
                <w:bCs/>
              </w:rPr>
            </w:pPr>
            <w:r w:rsidRPr="00C919AD">
              <w:rPr>
                <w:bCs/>
              </w:rPr>
              <w:t>58,4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Pr="00C919AD" w:rsidRDefault="00C919AD" w:rsidP="000F55D7">
            <w:pPr>
              <w:autoSpaceDE w:val="0"/>
              <w:snapToGrid w:val="0"/>
              <w:rPr>
                <w:bCs/>
              </w:rPr>
            </w:pPr>
            <w:r w:rsidRPr="00C919AD">
              <w:rPr>
                <w:bCs/>
              </w:rPr>
              <w:t>166,6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9AD" w:rsidRPr="00C919AD" w:rsidRDefault="00C919AD" w:rsidP="000F55D7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919AD">
              <w:rPr>
                <w:sz w:val="20"/>
                <w:szCs w:val="20"/>
                <w:shd w:val="clear" w:color="auto" w:fill="FFFFFF"/>
              </w:rPr>
              <w:t>160,7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9AD" w:rsidRDefault="00C919AD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3.1.2. Организация информационной и разъяснительной работы    среди населения района по освещению целей, задач и хода реализации Подпрограммы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Повышение информированности населения о социальной поддержке молодых семей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3.1.3. Проведение консультаций молодых семей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Организация юридической консультации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lastRenderedPageBreak/>
              <w:t xml:space="preserve">Мероприятие 3.1.4. Организация    учета   молодых семей - участников    Подпрограммы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Формирование и последующая корректировка реестра молодых семей - участников Подпрограммы.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3.1.5. Подготовка и представление в министерство социальной политики Нижегородской области предложений по объемам средств, необходимых для оказания финансовой поддержки участникам подпрограммы, за счет средств федерального, областного и местного бюджетов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Формирование и последующая корректировка реестра молодых семей - участников Подпрограммы.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  <w:trHeight w:val="1418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Мероприятие 3.1.6. Оформление    и подача   заявок на финансирование Подпрограммы за счет    средств областного и федерального бюджетов    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jc w:val="center"/>
              <w:rPr>
                <w:bCs/>
              </w:rPr>
            </w:pPr>
            <w:r>
              <w:rPr>
                <w:color w:val="000000"/>
              </w:rPr>
              <w:t>Формирование и последующая корректировка реестра молодых семей - участников Подпрограммы.</w:t>
            </w:r>
          </w:p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 w:rsidRPr="0034374C">
              <w:rPr>
                <w:b/>
              </w:rPr>
              <w:t>Подпрограмма 4</w:t>
            </w:r>
            <w:r>
              <w:rPr>
                <w:b/>
              </w:rPr>
              <w:t xml:space="preserve"> </w:t>
            </w:r>
            <w:r w:rsidRPr="0034374C">
              <w:rPr>
                <w:b/>
              </w:rPr>
              <w:t>«Патриотическое воспитание</w:t>
            </w:r>
            <w:r w:rsidRPr="00FC0498">
              <w:rPr>
                <w:b/>
              </w:rPr>
              <w:t xml:space="preserve"> граждан Лукояновского муниципального округа»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/>
                <w:bCs/>
              </w:rPr>
            </w:pPr>
            <w:r w:rsidRPr="0025464E">
              <w:rPr>
                <w:bCs/>
              </w:rPr>
              <w:t>Основное мероприятие</w:t>
            </w:r>
            <w:r>
              <w:rPr>
                <w:b/>
                <w:bCs/>
              </w:rPr>
              <w:t xml:space="preserve"> </w:t>
            </w:r>
            <w:r>
              <w:rPr>
                <w:color w:val="000000"/>
              </w:rPr>
              <w:t xml:space="preserve">4.1 </w:t>
            </w:r>
            <w:r w:rsidRPr="00FC0498">
              <w:rPr>
                <w:color w:val="000000"/>
              </w:rPr>
              <w:t xml:space="preserve">Организация и проведение районных мероприятий по патриотическому </w:t>
            </w:r>
            <w:r w:rsidRPr="00FC0498">
              <w:rPr>
                <w:color w:val="000000"/>
              </w:rPr>
              <w:lastRenderedPageBreak/>
              <w:t>воспитанию, по духовно-нравственному и семейному воспитанию подрастающего поколения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4.1.1.</w:t>
            </w:r>
          </w:p>
          <w:p w:rsidR="00913101" w:rsidRDefault="00913101" w:rsidP="00067639">
            <w:pPr>
              <w:autoSpaceDE w:val="0"/>
              <w:jc w:val="both"/>
            </w:pPr>
            <w:r>
              <w:t xml:space="preserve">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Организация обучения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4.1.2. Смотр-конкурс ВПК</w:t>
            </w:r>
          </w:p>
          <w:p w:rsidR="00913101" w:rsidRPr="00947568" w:rsidRDefault="00913101" w:rsidP="00067639">
            <w:pPr>
              <w:autoSpaceDE w:val="0"/>
              <w:jc w:val="both"/>
              <w:rPr>
                <w:bCs/>
                <w:color w:val="FF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4.1.3.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Районные 5-ти дневные учебные сборы старшеклассников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</w:pPr>
            <w:r>
              <w:rPr>
                <w:bCs/>
              </w:rPr>
              <w:t>Проведение учебных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4.1.4.</w:t>
            </w:r>
          </w:p>
          <w:p w:rsidR="00913101" w:rsidRPr="00122F83" w:rsidRDefault="00913101" w:rsidP="00067639">
            <w:r w:rsidRPr="00122F83">
              <w:t xml:space="preserve">Благоустройство территорий, прилегающих к памятникам и захоронениям </w:t>
            </w:r>
          </w:p>
          <w:p w:rsidR="00913101" w:rsidRPr="00947568" w:rsidRDefault="00913101" w:rsidP="00067639">
            <w:pPr>
              <w:autoSpaceDE w:val="0"/>
              <w:jc w:val="both"/>
              <w:rPr>
                <w:bCs/>
                <w:color w:val="FF000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47568" w:rsidRDefault="00913101" w:rsidP="00067639">
            <w:pPr>
              <w:autoSpaceDE w:val="0"/>
            </w:pPr>
            <w:r w:rsidRPr="00947568">
              <w:rPr>
                <w:rFonts w:eastAsia="Times New Roman CYR"/>
              </w:rPr>
              <w:t>Образовательные учреждения, Совет ветеранов, волонтёры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122F83" w:rsidRDefault="00913101" w:rsidP="00067639">
            <w:pPr>
              <w:autoSpaceDE w:val="0"/>
              <w:jc w:val="both"/>
              <w:rPr>
                <w:bCs/>
              </w:rPr>
            </w:pPr>
            <w:r w:rsidRPr="00122F83">
              <w:rPr>
                <w:bCs/>
              </w:rPr>
              <w:t>Мероприятие 4.1.5.</w:t>
            </w:r>
          </w:p>
          <w:p w:rsidR="00913101" w:rsidRPr="00947568" w:rsidRDefault="00913101" w:rsidP="00067639">
            <w:pPr>
              <w:autoSpaceDE w:val="0"/>
              <w:jc w:val="both"/>
              <w:rPr>
                <w:bCs/>
                <w:color w:val="FF0000"/>
              </w:rPr>
            </w:pPr>
            <w:r w:rsidRPr="00122F83">
              <w:t xml:space="preserve"> «Бессмертный полк» акция, участие ВПК в параде к 9 Мая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947568" w:rsidRDefault="00913101" w:rsidP="00067639">
            <w:pPr>
              <w:autoSpaceDE w:val="0"/>
              <w:rPr>
                <w:rFonts w:eastAsia="Times New Roman CYR"/>
              </w:rPr>
            </w:pPr>
            <w:r>
              <w:rPr>
                <w:rFonts w:eastAsia="Times New Roman CYR"/>
              </w:rPr>
              <w:t>Образовательные учреждения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>Мероприятие 4.1.6.</w:t>
            </w:r>
          </w:p>
          <w:p w:rsidR="00913101" w:rsidRDefault="00913101" w:rsidP="00067639">
            <w:pPr>
              <w:pStyle w:val="affa"/>
              <w:jc w:val="both"/>
            </w:pPr>
            <w:r>
              <w:rPr>
                <w:color w:val="auto"/>
                <w:sz w:val="20"/>
                <w:szCs w:val="20"/>
              </w:rPr>
              <w:t xml:space="preserve">Обеспечение информационного </w:t>
            </w:r>
            <w:r>
              <w:rPr>
                <w:color w:val="auto"/>
                <w:sz w:val="20"/>
                <w:szCs w:val="20"/>
              </w:rPr>
              <w:lastRenderedPageBreak/>
              <w:t>освещения мероприятий патриотической направленности в средствах массовой информации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</w:t>
            </w:r>
            <w:r>
              <w:lastRenderedPageBreak/>
              <w:t>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 xml:space="preserve">Подготовка информации в газету «Лукояновская правда», в сети в </w:t>
            </w:r>
            <w:r>
              <w:rPr>
                <w:bCs/>
              </w:rPr>
              <w:lastRenderedPageBreak/>
              <w:t>«ВКОНТАКТЕ»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4.1.7.</w:t>
            </w:r>
          </w:p>
          <w:p w:rsidR="00913101" w:rsidRDefault="00913101" w:rsidP="00067639">
            <w:pPr>
              <w:autoSpaceDE w:val="0"/>
              <w:jc w:val="both"/>
            </w:pPr>
            <w:r>
              <w:t>Классные часы, беседы, встречи, турниры, научно-практические конференции, поэтические вечера, концерты, уроки мужества, викторины, читательские марафоны, оформление тематических стендов  и уголков и т.д., посвященные праздничным датам</w:t>
            </w:r>
            <w:r>
              <w:rPr>
                <w:bCs/>
              </w:rPr>
              <w:t xml:space="preserve"> истории родного края и Великой Отечественной Войны в 1941-1945 годов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</w:pPr>
            <w:r>
              <w:t>Управление образования,</w:t>
            </w:r>
          </w:p>
          <w:p w:rsidR="00913101" w:rsidRDefault="00913101" w:rsidP="00067639">
            <w:pPr>
              <w:autoSpaceDE w:val="0"/>
              <w:snapToGrid w:val="0"/>
              <w:rPr>
                <w:rFonts w:eastAsia="Times New Roman CYR"/>
              </w:rPr>
            </w:pPr>
            <w:r>
              <w:t xml:space="preserve"> образовательные учреждения, дошкольные образовательные учреждения</w:t>
            </w:r>
          </w:p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rPr>
                <w:bCs/>
              </w:rPr>
              <w:t xml:space="preserve"> Изучение истории родного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4.1.8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 Мероприятия по воспитанию у населения навыков поведения в чрезвычайных ситуациях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</w:pPr>
            <w:r>
              <w:rPr>
                <w:bCs/>
              </w:rPr>
              <w:t xml:space="preserve"> Развитие практических умений и навыков поведения в чрезвычайных ситуациях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4.1.9.</w:t>
            </w:r>
          </w:p>
          <w:p w:rsidR="00913101" w:rsidRDefault="00913101" w:rsidP="00067639">
            <w:pPr>
              <w:autoSpaceDE w:val="0"/>
              <w:jc w:val="both"/>
            </w:pPr>
            <w:r>
              <w:rPr>
                <w:bCs/>
              </w:rPr>
              <w:t xml:space="preserve">Подготовка граждан к службе в рядах Вооруженных Сил российской Федерации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Участие в районных мероприятиях:</w:t>
            </w:r>
          </w:p>
          <w:p w:rsidR="00913101" w:rsidRDefault="00913101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«День призывника»</w:t>
            </w:r>
          </w:p>
          <w:p w:rsidR="00913101" w:rsidRDefault="00913101" w:rsidP="00067639">
            <w:pPr>
              <w:autoSpaceDE w:val="0"/>
            </w:pPr>
            <w:r>
              <w:rPr>
                <w:bCs/>
              </w:rPr>
              <w:t>«День офицера»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913101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both"/>
              <w:rPr>
                <w:b/>
                <w:bCs/>
              </w:rPr>
            </w:pPr>
            <w:r w:rsidRPr="00FC0498">
              <w:rPr>
                <w:b/>
                <w:color w:val="000000"/>
              </w:rPr>
              <w:t xml:space="preserve">Подпрограмма 5 «Укрепление материально-технической базы образовательных </w:t>
            </w:r>
            <w:r w:rsidRPr="00FC0498">
              <w:rPr>
                <w:b/>
                <w:color w:val="000000"/>
              </w:rPr>
              <w:lastRenderedPageBreak/>
              <w:t>учреждений»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  <w:r>
              <w:lastRenderedPageBreak/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415F60" w:rsidRDefault="0062053A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16160,2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415F60" w:rsidRDefault="0062053A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6573,2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snapToGrid w:val="0"/>
              <w:rPr>
                <w:b/>
                <w:bCs/>
              </w:rPr>
            </w:pPr>
            <w:r w:rsidRPr="0062053A">
              <w:rPr>
                <w:b/>
                <w:bCs/>
              </w:rPr>
              <w:t>16160,2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rPr>
                <w:b/>
                <w:bCs/>
              </w:rPr>
            </w:pPr>
            <w:r w:rsidRPr="0062053A">
              <w:rPr>
                <w:b/>
                <w:bCs/>
              </w:rPr>
              <w:t>5758,9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913101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snapToGrid w:val="0"/>
              <w:rPr>
                <w:b/>
                <w:bCs/>
              </w:rPr>
            </w:pPr>
            <w:r w:rsidRPr="0062053A">
              <w:rPr>
                <w:b/>
                <w:bCs/>
              </w:rPr>
              <w:t>16160,2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101" w:rsidRPr="0062053A" w:rsidRDefault="0062053A" w:rsidP="00067639">
            <w:pPr>
              <w:autoSpaceDE w:val="0"/>
              <w:rPr>
                <w:b/>
                <w:bCs/>
              </w:rPr>
            </w:pPr>
            <w:r w:rsidRPr="0062053A">
              <w:rPr>
                <w:b/>
                <w:bCs/>
              </w:rPr>
              <w:t>6058,9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101" w:rsidRDefault="00913101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62053A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Default="0062053A" w:rsidP="00067639">
            <w:pPr>
              <w:autoSpaceDE w:val="0"/>
              <w:jc w:val="both"/>
              <w:rPr>
                <w:b/>
                <w:bCs/>
              </w:rPr>
            </w:pPr>
            <w:r>
              <w:rPr>
                <w:color w:val="000000"/>
              </w:rPr>
              <w:t xml:space="preserve">Основное мероприятие 5.1 </w:t>
            </w:r>
            <w:r w:rsidRPr="0049139C">
              <w:rPr>
                <w:color w:val="000000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благоустройство, аварийные работы, работы по повышению антитеррористической защищенности ОУ, противопожарной безопасности, разработка и корректировка проектно-сметной документации, исполнение предписаний надзорных органов,</w:t>
            </w:r>
            <w:r w:rsidRPr="00FC0498">
              <w:t xml:space="preserve"> модернизация и обновление автобусного парка для перевозки учащихся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Default="0062053A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Default="0062053A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Default="0062053A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Default="0062053A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Default="0062053A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Default="0062053A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Default="0062053A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Pr="0062053A" w:rsidRDefault="0062053A" w:rsidP="000F55D7">
            <w:pPr>
              <w:autoSpaceDE w:val="0"/>
              <w:snapToGrid w:val="0"/>
              <w:rPr>
                <w:bCs/>
              </w:rPr>
            </w:pPr>
            <w:r w:rsidRPr="0062053A">
              <w:rPr>
                <w:bCs/>
              </w:rPr>
              <w:t>16160,2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Pr="0062053A" w:rsidRDefault="0062053A" w:rsidP="000F55D7">
            <w:pPr>
              <w:autoSpaceDE w:val="0"/>
              <w:rPr>
                <w:bCs/>
              </w:rPr>
            </w:pPr>
            <w:r w:rsidRPr="0062053A">
              <w:rPr>
                <w:bCs/>
              </w:rPr>
              <w:t>6573,2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Pr="0062053A" w:rsidRDefault="0062053A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Pr="0062053A" w:rsidRDefault="0062053A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Pr="0062053A" w:rsidRDefault="0062053A" w:rsidP="000F55D7">
            <w:pPr>
              <w:autoSpaceDE w:val="0"/>
              <w:snapToGrid w:val="0"/>
              <w:rPr>
                <w:bCs/>
              </w:rPr>
            </w:pPr>
            <w:r w:rsidRPr="0062053A">
              <w:rPr>
                <w:bCs/>
              </w:rPr>
              <w:t>16160,2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Pr="0062053A" w:rsidRDefault="0062053A" w:rsidP="000F55D7">
            <w:pPr>
              <w:autoSpaceDE w:val="0"/>
              <w:rPr>
                <w:bCs/>
              </w:rPr>
            </w:pPr>
            <w:r w:rsidRPr="0062053A">
              <w:rPr>
                <w:bCs/>
              </w:rPr>
              <w:t>5758,9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Pr="0062053A" w:rsidRDefault="0062053A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Pr="0062053A" w:rsidRDefault="0062053A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Pr="0062053A" w:rsidRDefault="0062053A" w:rsidP="000F55D7">
            <w:pPr>
              <w:autoSpaceDE w:val="0"/>
              <w:snapToGrid w:val="0"/>
              <w:rPr>
                <w:bCs/>
              </w:rPr>
            </w:pPr>
            <w:r w:rsidRPr="0062053A">
              <w:rPr>
                <w:bCs/>
              </w:rPr>
              <w:t>16160,2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53A" w:rsidRPr="0062053A" w:rsidRDefault="0062053A" w:rsidP="000F55D7">
            <w:pPr>
              <w:autoSpaceDE w:val="0"/>
              <w:rPr>
                <w:bCs/>
              </w:rPr>
            </w:pPr>
            <w:r w:rsidRPr="0062053A">
              <w:rPr>
                <w:bCs/>
              </w:rPr>
              <w:t>6058,9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53A" w:rsidRPr="0062053A" w:rsidRDefault="0062053A" w:rsidP="000F55D7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36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</w:t>
            </w:r>
            <w:r w:rsidRPr="00A17A3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B64E1">
              <w:rPr>
                <w:color w:val="000000"/>
                <w:shd w:val="clear" w:color="auto" w:fill="FFFFFF"/>
              </w:rPr>
              <w:t>Проведение работ по капитальному ремонту учреждений</w:t>
            </w:r>
            <w:r w:rsidRPr="00A17A3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BB64E1">
              <w:rPr>
                <w:color w:val="000000"/>
                <w:shd w:val="clear" w:color="auto" w:fill="FFFFFF"/>
              </w:rPr>
              <w:t>образования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57" w:type="dxa"/>
            <w:gridSpan w:val="6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415F60" w:rsidRDefault="00F65143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12140,3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E33455" w:rsidRDefault="00F65143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639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067639">
            <w:pPr>
              <w:autoSpaceDE w:val="0"/>
              <w:snapToGrid w:val="0"/>
              <w:rPr>
                <w:b/>
                <w:bCs/>
              </w:rPr>
            </w:pPr>
            <w:r w:rsidRPr="00187A29">
              <w:rPr>
                <w:b/>
                <w:bCs/>
              </w:rPr>
              <w:t>12140,3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067639">
            <w:pPr>
              <w:autoSpaceDE w:val="0"/>
              <w:rPr>
                <w:b/>
                <w:bCs/>
              </w:rPr>
            </w:pPr>
            <w:r w:rsidRPr="00187A29">
              <w:rPr>
                <w:b/>
                <w:bCs/>
              </w:rPr>
              <w:t>639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977FEC">
            <w:pPr>
              <w:autoSpaceDE w:val="0"/>
              <w:snapToGrid w:val="0"/>
              <w:rPr>
                <w:b/>
                <w:bCs/>
              </w:rPr>
            </w:pPr>
            <w:r w:rsidRPr="00187A29">
              <w:rPr>
                <w:b/>
                <w:bCs/>
              </w:rPr>
              <w:t>12140,3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5143" w:rsidRPr="00187A29" w:rsidRDefault="00F65143" w:rsidP="00977FEC">
            <w:pPr>
              <w:autoSpaceDE w:val="0"/>
              <w:snapToGrid w:val="0"/>
              <w:rPr>
                <w:b/>
                <w:bCs/>
              </w:rPr>
            </w:pPr>
            <w:r w:rsidRPr="00187A29">
              <w:rPr>
                <w:b/>
                <w:bCs/>
              </w:rPr>
              <w:t>639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55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3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555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5.1.1.1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кровли 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35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440"/>
        </w:trPr>
        <w:tc>
          <w:tcPr>
            <w:tcW w:w="20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5.1.1.2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 </w:t>
            </w:r>
            <w:r>
              <w:rPr>
                <w:color w:val="000000"/>
              </w:rPr>
              <w:lastRenderedPageBreak/>
              <w:t xml:space="preserve">территории </w:t>
            </w:r>
          </w:p>
        </w:tc>
        <w:tc>
          <w:tcPr>
            <w:tcW w:w="8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lastRenderedPageBreak/>
              <w:t xml:space="preserve">Управление </w:t>
            </w:r>
            <w:r>
              <w:lastRenderedPageBreak/>
              <w:t>образования</w:t>
            </w:r>
          </w:p>
        </w:tc>
        <w:tc>
          <w:tcPr>
            <w:tcW w:w="5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Проведение работ по благоустройству в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F55D7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1700,0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F55D7">
            <w:pPr>
              <w:autoSpaceDE w:val="0"/>
              <w:rPr>
                <w:bCs/>
              </w:rPr>
            </w:pPr>
            <w:r>
              <w:rPr>
                <w:bCs/>
              </w:rPr>
              <w:t>89,5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4693,3</w:t>
            </w:r>
          </w:p>
        </w:tc>
        <w:tc>
          <w:tcPr>
            <w:tcW w:w="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247</w:t>
            </w:r>
          </w:p>
        </w:tc>
        <w:tc>
          <w:tcPr>
            <w:tcW w:w="8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465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№4</w:t>
            </w: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№3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465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5.1.1.3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фасада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№4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4693,3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247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465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5.1.1.4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системы отопления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МБДОУ №6</w:t>
            </w: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2993,3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157,5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555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5.1.1.5</w:t>
            </w:r>
          </w:p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Капитальный ремонт внутренний помещений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F55D7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 xml:space="preserve">ФМБОУ СШ №2 </w:t>
            </w:r>
            <w:proofErr w:type="spellStart"/>
            <w:r>
              <w:rPr>
                <w:bCs/>
              </w:rPr>
              <w:t>Кудеяровская</w:t>
            </w:r>
            <w:proofErr w:type="spellEnd"/>
            <w:r>
              <w:rPr>
                <w:bCs/>
              </w:rPr>
              <w:t xml:space="preserve"> ОШ)</w:t>
            </w:r>
          </w:p>
        </w:tc>
        <w:tc>
          <w:tcPr>
            <w:tcW w:w="73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МБОУ Ульяновская СШ</w:t>
            </w:r>
          </w:p>
        </w:tc>
        <w:tc>
          <w:tcPr>
            <w:tcW w:w="76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601916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МБОУ Лукояновская СШ №1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7447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7447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7447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977FEC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392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555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5.1.2 Проведение АТМ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3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415F60" w:rsidRDefault="00F65143" w:rsidP="00067639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415F60">
              <w:rPr>
                <w:b/>
                <w:bCs/>
              </w:rPr>
              <w:t>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E33455" w:rsidRDefault="00F65143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E33455">
              <w:rPr>
                <w:b/>
                <w:bCs/>
              </w:rPr>
              <w:t>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415F60" w:rsidRDefault="00F65143" w:rsidP="00977FEC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415F60">
              <w:rPr>
                <w:b/>
                <w:bCs/>
              </w:rPr>
              <w:t>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E33455" w:rsidRDefault="00F65143" w:rsidP="00977FEC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E33455">
              <w:rPr>
                <w:b/>
                <w:bCs/>
              </w:rPr>
              <w:t>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415F60" w:rsidRDefault="00F65143" w:rsidP="00977FEC">
            <w:pPr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415F60">
              <w:rPr>
                <w:b/>
                <w:bCs/>
              </w:rPr>
              <w:t>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Pr="00E33455" w:rsidRDefault="00F65143" w:rsidP="00977FEC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4019</w:t>
            </w:r>
            <w:r w:rsidRPr="00E33455">
              <w:rPr>
                <w:b/>
                <w:bCs/>
              </w:rPr>
              <w:t>,9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360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5.1.2.1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1C6D">
              <w:rPr>
                <w:bCs/>
              </w:rPr>
              <w:t>Работы по исполнению предписаний</w:t>
            </w:r>
            <w:r>
              <w:rPr>
                <w:bCs/>
              </w:rPr>
              <w:t xml:space="preserve"> Установление оповещателей в 100% ОО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Школы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635"/>
        </w:trPr>
        <w:tc>
          <w:tcPr>
            <w:tcW w:w="20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Мероприятие 5.1.2.2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</w:rPr>
              <w:t>Установка ограждения</w:t>
            </w:r>
          </w:p>
        </w:tc>
        <w:tc>
          <w:tcPr>
            <w:tcW w:w="8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школы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F65143" w:rsidTr="00913101">
        <w:trPr>
          <w:gridAfter w:val="1"/>
          <w:wAfter w:w="35" w:type="dxa"/>
          <w:trHeight w:val="960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color w:val="000000"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35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rPr>
                <w:bCs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143" w:rsidRDefault="00F65143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D94185" w:rsidTr="00913101">
        <w:trPr>
          <w:gridAfter w:val="1"/>
          <w:wAfter w:w="35" w:type="dxa"/>
          <w:trHeight w:val="1140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5.1.2.3.</w:t>
            </w:r>
          </w:p>
          <w:p w:rsidR="00D94185" w:rsidRDefault="00D94185" w:rsidP="00067639">
            <w:pPr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Установка дверей, домофона и др. мероприятия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t xml:space="preserve">Управление образования </w:t>
            </w:r>
          </w:p>
          <w:p w:rsidR="00D94185" w:rsidRDefault="00D94185" w:rsidP="00067639">
            <w:pPr>
              <w:autoSpaceDE w:val="0"/>
            </w:pP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 xml:space="preserve">Школы 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snapToGrid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977FEC">
            <w:pPr>
              <w:autoSpaceDE w:val="0"/>
              <w:rPr>
                <w:bCs/>
              </w:rPr>
            </w:pPr>
            <w:r w:rsidRPr="00D94185">
              <w:rPr>
                <w:bCs/>
              </w:rPr>
              <w:t>4019,9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D94185" w:rsidTr="00913101">
        <w:trPr>
          <w:gridAfter w:val="1"/>
          <w:wAfter w:w="35" w:type="dxa"/>
          <w:trHeight w:val="1110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Мероприятие 5.1.3</w:t>
            </w:r>
          </w:p>
          <w:p w:rsidR="00D94185" w:rsidRDefault="00D94185" w:rsidP="00067639">
            <w:pPr>
              <w:autoSpaceDE w:val="0"/>
              <w:jc w:val="both"/>
              <w:rPr>
                <w:color w:val="000000"/>
              </w:rPr>
            </w:pPr>
            <w:r>
              <w:t>Повышение уровня противопожарной защиты объектов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  <w:r>
              <w:t xml:space="preserve">Управление образования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Школы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E33455" w:rsidRDefault="00D94185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1272,1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1200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D94185" w:rsidTr="00913101">
        <w:trPr>
          <w:gridAfter w:val="1"/>
          <w:wAfter w:w="35" w:type="dxa"/>
          <w:trHeight w:val="1110"/>
        </w:trPr>
        <w:tc>
          <w:tcPr>
            <w:tcW w:w="2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ДОУ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E33455" w:rsidRDefault="00D94185" w:rsidP="00067639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642,2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4185" w:rsidRPr="00D94185" w:rsidRDefault="00D94185" w:rsidP="00067639">
            <w:pPr>
              <w:autoSpaceDE w:val="0"/>
              <w:rPr>
                <w:b/>
                <w:bCs/>
              </w:rPr>
            </w:pPr>
            <w:r w:rsidRPr="00D94185">
              <w:rPr>
                <w:b/>
                <w:bCs/>
              </w:rPr>
              <w:t>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</w:tr>
      <w:tr w:rsidR="00D94185" w:rsidTr="00C0715B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rPr>
                <w:b/>
                <w:bCs/>
              </w:rPr>
              <w:t>Подпрограмма 7 «Оказание услуг, выполнение работ в сфере хозяйственной деятельности  Лукояновского муниципального района»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МУ ХЭК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a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34752,5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a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34443,4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rPr>
                <w:b/>
              </w:rPr>
            </w:pPr>
            <w:r>
              <w:rPr>
                <w:b/>
              </w:rPr>
              <w:t>34443,4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94185" w:rsidTr="00C0715B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Основное мероприятие 7.1.</w:t>
            </w:r>
          </w:p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t>Осуществление хозяйственной, эксплуатационной и организационно-контрольной деятельности в целях содействия  осуществлению функциональных полномочий организациям образования, отделу образования, и администрации Лукояновского муниципального района Нижегородской области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МУ ХЭК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rFonts w:eastAsia="Calibri"/>
                <w:kern w:val="1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C0715B">
              <w:rPr>
                <w:color w:val="auto"/>
                <w:sz w:val="20"/>
                <w:szCs w:val="20"/>
              </w:rPr>
              <w:t>34752,5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34443,4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34443,4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94185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Мероприятие 7.1.1 Материально-технический анализ состояния зданий образовательных организаций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МУ ХЭК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Планирование ремонтных мероприятий, устранение нарушений и несоответствий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94185" w:rsidTr="00913101">
        <w:trPr>
          <w:gridAfter w:val="1"/>
          <w:wAfter w:w="35" w:type="dxa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Мероприятие 7.1.2</w:t>
            </w:r>
          </w:p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t>Осуществление деятельности МУ ХЭК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МУ ХЭК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2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Обслуживание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C0715B">
              <w:rPr>
                <w:color w:val="auto"/>
                <w:sz w:val="20"/>
                <w:szCs w:val="20"/>
              </w:rPr>
              <w:t>34752,5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34443,4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34443,4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94185" w:rsidTr="0091310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a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Подпрограмма 8</w:t>
            </w:r>
          </w:p>
          <w:p w:rsidR="00D94185" w:rsidRDefault="00D94185" w:rsidP="00067639">
            <w:pPr>
              <w:pStyle w:val="affa"/>
              <w:jc w:val="both"/>
            </w:pPr>
            <w:r>
              <w:rPr>
                <w:b/>
                <w:bCs/>
                <w:color w:val="auto"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a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4887,7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a"/>
              <w:snapToGrid w:val="0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pStyle w:val="affa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4846,7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F11FEB" w:rsidRDefault="00D94185" w:rsidP="00067639">
            <w:pPr>
              <w:autoSpaceDE w:val="0"/>
              <w:rPr>
                <w:b/>
              </w:rPr>
            </w:pPr>
            <w:r>
              <w:rPr>
                <w:b/>
              </w:rPr>
              <w:t>4846,7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94185" w:rsidTr="0091310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0B00F7" w:rsidRDefault="00D94185" w:rsidP="00067639">
            <w:pPr>
              <w:pStyle w:val="affa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Основное мероприятие 8.1. </w:t>
            </w:r>
            <w:r w:rsidRPr="000B00F7">
              <w:rPr>
                <w:sz w:val="20"/>
                <w:szCs w:val="20"/>
                <w:lang w:eastAsia="ru-RU"/>
              </w:rPr>
              <w:t>Обеспечение деятельности управления образования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C0715B">
              <w:rPr>
                <w:color w:val="auto"/>
                <w:sz w:val="20"/>
                <w:szCs w:val="20"/>
              </w:rPr>
              <w:t>4887,7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4846,7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4846,7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94185" w:rsidTr="00913101">
        <w:trPr>
          <w:trHeight w:val="900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</w:pPr>
            <w:r>
              <w:rPr>
                <w:bCs/>
              </w:rPr>
              <w:t>Мероприятие 8.1.1.</w:t>
            </w:r>
            <w:r>
              <w:t xml:space="preserve"> Осуществление обеспечения реализации муниципальной программы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t>Управление образования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 w:rsidRPr="00C0715B">
              <w:rPr>
                <w:color w:val="auto"/>
                <w:sz w:val="20"/>
                <w:szCs w:val="20"/>
              </w:rPr>
              <w:t>4887,7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pStyle w:val="affa"/>
              <w:jc w:val="both"/>
              <w:rPr>
                <w:bCs/>
                <w:color w:val="auto"/>
                <w:sz w:val="20"/>
                <w:szCs w:val="20"/>
              </w:rPr>
            </w:pPr>
            <w:r w:rsidRPr="00C0715B">
              <w:rPr>
                <w:bCs/>
                <w:color w:val="auto"/>
                <w:sz w:val="20"/>
                <w:szCs w:val="20"/>
              </w:rPr>
              <w:t>4846,7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0715B" w:rsidRDefault="00D94185" w:rsidP="000F55D7">
            <w:pPr>
              <w:autoSpaceDE w:val="0"/>
            </w:pPr>
            <w:r w:rsidRPr="00C0715B">
              <w:t>4846,7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94185" w:rsidTr="00913101">
        <w:trPr>
          <w:trHeight w:val="379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both"/>
              <w:rPr>
                <w:bCs/>
              </w:rPr>
            </w:pPr>
          </w:p>
        </w:tc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</w:pPr>
          </w:p>
        </w:tc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43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D94185" w:rsidTr="00913101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both"/>
              <w:rPr>
                <w:bCs/>
              </w:rPr>
            </w:pPr>
            <w:r>
              <w:rPr>
                <w:bCs/>
              </w:rPr>
              <w:t>Итого по Программе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20444,8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  <w:r>
              <w:t>315215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8C40E4" w:rsidRDefault="00D94185" w:rsidP="00067639">
            <w:pPr>
              <w:pStyle w:val="af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186531,2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20451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  <w:r>
              <w:t>315631,4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Pr="00C62C7D" w:rsidRDefault="00D94185" w:rsidP="00067639">
            <w:pPr>
              <w:pStyle w:val="affa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177801,2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snapToGrid w:val="0"/>
              <w:rPr>
                <w:bCs/>
              </w:rPr>
            </w:pPr>
            <w:r>
              <w:rPr>
                <w:bCs/>
              </w:rPr>
              <w:t>20217,1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  <w:rPr>
                <w:bCs/>
              </w:rPr>
            </w:pPr>
            <w:r>
              <w:rPr>
                <w:bCs/>
              </w:rPr>
              <w:t>315428,7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autoSpaceDE w:val="0"/>
            </w:pPr>
            <w:r>
              <w:t>178736,7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185" w:rsidRDefault="00D94185" w:rsidP="00067639">
            <w:pPr>
              <w:pStyle w:val="affa"/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A25657" w:rsidRDefault="00A25657" w:rsidP="00A25657">
      <w:pPr>
        <w:pStyle w:val="consplusnormal1"/>
        <w:ind w:left="-284" w:firstLine="0"/>
      </w:pPr>
    </w:p>
    <w:p w:rsidR="00E628E1" w:rsidRDefault="00E628E1"/>
    <w:sectPr w:rsidR="00E628E1" w:rsidSect="00300C59">
      <w:pgSz w:w="16838" w:h="11906" w:orient="landscape"/>
      <w:pgMar w:top="1134" w:right="678" w:bottom="567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E"/>
    <w:rsid w:val="00003CA8"/>
    <w:rsid w:val="000246B3"/>
    <w:rsid w:val="00041753"/>
    <w:rsid w:val="00063462"/>
    <w:rsid w:val="00067639"/>
    <w:rsid w:val="000B042C"/>
    <w:rsid w:val="000F55D7"/>
    <w:rsid w:val="00106740"/>
    <w:rsid w:val="00187A29"/>
    <w:rsid w:val="001D5D3C"/>
    <w:rsid w:val="00225CE1"/>
    <w:rsid w:val="0024665A"/>
    <w:rsid w:val="00262B7D"/>
    <w:rsid w:val="0028621C"/>
    <w:rsid w:val="002A3A2C"/>
    <w:rsid w:val="002D1C27"/>
    <w:rsid w:val="00300C59"/>
    <w:rsid w:val="00322106"/>
    <w:rsid w:val="003270B4"/>
    <w:rsid w:val="003364BA"/>
    <w:rsid w:val="00336864"/>
    <w:rsid w:val="003703C7"/>
    <w:rsid w:val="0038443C"/>
    <w:rsid w:val="003861E3"/>
    <w:rsid w:val="003E3E43"/>
    <w:rsid w:val="00471B64"/>
    <w:rsid w:val="00496A25"/>
    <w:rsid w:val="004B46D3"/>
    <w:rsid w:val="004C0FC6"/>
    <w:rsid w:val="004F1B7E"/>
    <w:rsid w:val="00530E3B"/>
    <w:rsid w:val="0060756B"/>
    <w:rsid w:val="0062053A"/>
    <w:rsid w:val="00627408"/>
    <w:rsid w:val="00647EEB"/>
    <w:rsid w:val="006513B1"/>
    <w:rsid w:val="006652E7"/>
    <w:rsid w:val="00667162"/>
    <w:rsid w:val="006C76D7"/>
    <w:rsid w:val="006D268C"/>
    <w:rsid w:val="007013EC"/>
    <w:rsid w:val="007034E9"/>
    <w:rsid w:val="00780E83"/>
    <w:rsid w:val="0079192A"/>
    <w:rsid w:val="007919D1"/>
    <w:rsid w:val="007A4282"/>
    <w:rsid w:val="007B5D12"/>
    <w:rsid w:val="00806550"/>
    <w:rsid w:val="00826ADA"/>
    <w:rsid w:val="00852B5C"/>
    <w:rsid w:val="00865E48"/>
    <w:rsid w:val="008C40E4"/>
    <w:rsid w:val="008E5853"/>
    <w:rsid w:val="008E63C2"/>
    <w:rsid w:val="00913101"/>
    <w:rsid w:val="00917918"/>
    <w:rsid w:val="00917D1C"/>
    <w:rsid w:val="00977FEC"/>
    <w:rsid w:val="009C53B8"/>
    <w:rsid w:val="00A25657"/>
    <w:rsid w:val="00A72684"/>
    <w:rsid w:val="00AA6EC8"/>
    <w:rsid w:val="00AA7E8F"/>
    <w:rsid w:val="00AD199D"/>
    <w:rsid w:val="00B122E5"/>
    <w:rsid w:val="00B605EC"/>
    <w:rsid w:val="00BE2140"/>
    <w:rsid w:val="00C0715B"/>
    <w:rsid w:val="00C82AA1"/>
    <w:rsid w:val="00C919AD"/>
    <w:rsid w:val="00CA5476"/>
    <w:rsid w:val="00CD07AB"/>
    <w:rsid w:val="00CE7C3A"/>
    <w:rsid w:val="00D5380E"/>
    <w:rsid w:val="00D62797"/>
    <w:rsid w:val="00D94185"/>
    <w:rsid w:val="00DB1310"/>
    <w:rsid w:val="00E0364C"/>
    <w:rsid w:val="00E628E1"/>
    <w:rsid w:val="00EA4ADD"/>
    <w:rsid w:val="00EA6AA1"/>
    <w:rsid w:val="00EF1A61"/>
    <w:rsid w:val="00F157F7"/>
    <w:rsid w:val="00F65143"/>
    <w:rsid w:val="00F65809"/>
    <w:rsid w:val="00F774BD"/>
    <w:rsid w:val="00FA1554"/>
    <w:rsid w:val="00FB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CE51"/>
  <w15:docId w15:val="{962BF93A-6390-465B-84B3-D779FB25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80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D5380E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qFormat/>
    <w:rsid w:val="00D5380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5380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380E"/>
    <w:rPr>
      <w:rFonts w:ascii="Bookman Old Style" w:eastAsia="Times New Roman" w:hAnsi="Bookman Old Style" w:cs="Times New Roman"/>
      <w:spacing w:val="24"/>
      <w:sz w:val="40"/>
      <w:szCs w:val="20"/>
    </w:rPr>
  </w:style>
  <w:style w:type="character" w:customStyle="1" w:styleId="40">
    <w:name w:val="Заголовок 4 Знак"/>
    <w:basedOn w:val="a0"/>
    <w:link w:val="4"/>
    <w:rsid w:val="00D538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80E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nhideWhenUsed/>
    <w:rsid w:val="00496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96A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 информации об изменениях"/>
    <w:basedOn w:val="a"/>
    <w:next w:val="a"/>
    <w:rsid w:val="00A7268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7">
    <w:name w:val="Нормальный (таблица)"/>
    <w:basedOn w:val="a"/>
    <w:next w:val="a"/>
    <w:rsid w:val="00A7268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A726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qFormat/>
    <w:rsid w:val="003861E3"/>
    <w:pPr>
      <w:ind w:left="720"/>
      <w:contextualSpacing/>
    </w:pPr>
  </w:style>
  <w:style w:type="character" w:customStyle="1" w:styleId="WW8Num1z0">
    <w:name w:val="WW8Num1z0"/>
    <w:rsid w:val="00A25657"/>
  </w:style>
  <w:style w:type="character" w:customStyle="1" w:styleId="WW8Num2z0">
    <w:name w:val="WW8Num2z0"/>
    <w:rsid w:val="00A25657"/>
    <w:rPr>
      <w:rFonts w:ascii="Symbol" w:hAnsi="Symbol" w:cs="Symbol"/>
    </w:rPr>
  </w:style>
  <w:style w:type="character" w:customStyle="1" w:styleId="WW8Num3z0">
    <w:name w:val="WW8Num3z0"/>
    <w:rsid w:val="00A25657"/>
    <w:rPr>
      <w:rFonts w:ascii="Symbol" w:hAnsi="Symbol" w:cs="Symbol"/>
    </w:rPr>
  </w:style>
  <w:style w:type="character" w:customStyle="1" w:styleId="WW8Num4z0">
    <w:name w:val="WW8Num4z0"/>
    <w:rsid w:val="00A25657"/>
  </w:style>
  <w:style w:type="character" w:customStyle="1" w:styleId="WW8Num4z1">
    <w:name w:val="WW8Num4z1"/>
    <w:rsid w:val="00A25657"/>
  </w:style>
  <w:style w:type="character" w:customStyle="1" w:styleId="WW8Num4z2">
    <w:name w:val="WW8Num4z2"/>
    <w:rsid w:val="00A25657"/>
  </w:style>
  <w:style w:type="character" w:customStyle="1" w:styleId="WW8Num4z3">
    <w:name w:val="WW8Num4z3"/>
    <w:rsid w:val="00A25657"/>
  </w:style>
  <w:style w:type="character" w:customStyle="1" w:styleId="WW8Num4z4">
    <w:name w:val="WW8Num4z4"/>
    <w:rsid w:val="00A25657"/>
  </w:style>
  <w:style w:type="character" w:customStyle="1" w:styleId="WW8Num4z5">
    <w:name w:val="WW8Num4z5"/>
    <w:rsid w:val="00A25657"/>
  </w:style>
  <w:style w:type="character" w:customStyle="1" w:styleId="WW8Num4z6">
    <w:name w:val="WW8Num4z6"/>
    <w:rsid w:val="00A25657"/>
  </w:style>
  <w:style w:type="character" w:customStyle="1" w:styleId="WW8Num4z7">
    <w:name w:val="WW8Num4z7"/>
    <w:rsid w:val="00A25657"/>
  </w:style>
  <w:style w:type="character" w:customStyle="1" w:styleId="WW8Num4z8">
    <w:name w:val="WW8Num4z8"/>
    <w:rsid w:val="00A25657"/>
  </w:style>
  <w:style w:type="character" w:customStyle="1" w:styleId="WW8Num5z0">
    <w:name w:val="WW8Num5z0"/>
    <w:rsid w:val="00A25657"/>
    <w:rPr>
      <w:rFonts w:hint="default"/>
    </w:rPr>
  </w:style>
  <w:style w:type="character" w:customStyle="1" w:styleId="WW8Num6z0">
    <w:name w:val="WW8Num6z0"/>
    <w:rsid w:val="00A25657"/>
    <w:rPr>
      <w:rFonts w:hint="default"/>
    </w:rPr>
  </w:style>
  <w:style w:type="character" w:customStyle="1" w:styleId="WW8Num6z1">
    <w:name w:val="WW8Num6z1"/>
    <w:rsid w:val="00A25657"/>
  </w:style>
  <w:style w:type="character" w:customStyle="1" w:styleId="WW8Num6z2">
    <w:name w:val="WW8Num6z2"/>
    <w:rsid w:val="00A25657"/>
  </w:style>
  <w:style w:type="character" w:customStyle="1" w:styleId="WW8Num6z3">
    <w:name w:val="WW8Num6z3"/>
    <w:rsid w:val="00A25657"/>
  </w:style>
  <w:style w:type="character" w:customStyle="1" w:styleId="WW8Num6z4">
    <w:name w:val="WW8Num6z4"/>
    <w:rsid w:val="00A25657"/>
  </w:style>
  <w:style w:type="character" w:customStyle="1" w:styleId="WW8Num6z5">
    <w:name w:val="WW8Num6z5"/>
    <w:rsid w:val="00A25657"/>
  </w:style>
  <w:style w:type="character" w:customStyle="1" w:styleId="WW8Num6z6">
    <w:name w:val="WW8Num6z6"/>
    <w:rsid w:val="00A25657"/>
  </w:style>
  <w:style w:type="character" w:customStyle="1" w:styleId="WW8Num6z7">
    <w:name w:val="WW8Num6z7"/>
    <w:rsid w:val="00A25657"/>
  </w:style>
  <w:style w:type="character" w:customStyle="1" w:styleId="WW8Num6z8">
    <w:name w:val="WW8Num6z8"/>
    <w:rsid w:val="00A25657"/>
  </w:style>
  <w:style w:type="character" w:customStyle="1" w:styleId="WW8Num7z0">
    <w:name w:val="WW8Num7z0"/>
    <w:rsid w:val="00A2565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25657"/>
  </w:style>
  <w:style w:type="character" w:customStyle="1" w:styleId="WW8Num7z2">
    <w:name w:val="WW8Num7z2"/>
    <w:rsid w:val="00A25657"/>
  </w:style>
  <w:style w:type="character" w:customStyle="1" w:styleId="WW8Num7z3">
    <w:name w:val="WW8Num7z3"/>
    <w:rsid w:val="00A25657"/>
  </w:style>
  <w:style w:type="character" w:customStyle="1" w:styleId="WW8Num7z4">
    <w:name w:val="WW8Num7z4"/>
    <w:rsid w:val="00A25657"/>
  </w:style>
  <w:style w:type="character" w:customStyle="1" w:styleId="WW8Num7z5">
    <w:name w:val="WW8Num7z5"/>
    <w:rsid w:val="00A25657"/>
  </w:style>
  <w:style w:type="character" w:customStyle="1" w:styleId="WW8Num7z6">
    <w:name w:val="WW8Num7z6"/>
    <w:rsid w:val="00A25657"/>
  </w:style>
  <w:style w:type="character" w:customStyle="1" w:styleId="WW8Num7z7">
    <w:name w:val="WW8Num7z7"/>
    <w:rsid w:val="00A25657"/>
  </w:style>
  <w:style w:type="character" w:customStyle="1" w:styleId="WW8Num7z8">
    <w:name w:val="WW8Num7z8"/>
    <w:rsid w:val="00A25657"/>
  </w:style>
  <w:style w:type="character" w:customStyle="1" w:styleId="WW8Num8z0">
    <w:name w:val="WW8Num8z0"/>
    <w:rsid w:val="00A25657"/>
    <w:rPr>
      <w:rFonts w:hint="default"/>
    </w:rPr>
  </w:style>
  <w:style w:type="character" w:customStyle="1" w:styleId="WW8Num9z0">
    <w:name w:val="WW8Num9z0"/>
    <w:rsid w:val="00A25657"/>
    <w:rPr>
      <w:rFonts w:hint="default"/>
    </w:rPr>
  </w:style>
  <w:style w:type="character" w:customStyle="1" w:styleId="WW8Num9z1">
    <w:name w:val="WW8Num9z1"/>
    <w:rsid w:val="00A25657"/>
  </w:style>
  <w:style w:type="character" w:customStyle="1" w:styleId="WW8Num9z2">
    <w:name w:val="WW8Num9z2"/>
    <w:rsid w:val="00A25657"/>
  </w:style>
  <w:style w:type="character" w:customStyle="1" w:styleId="WW8Num9z3">
    <w:name w:val="WW8Num9z3"/>
    <w:rsid w:val="00A25657"/>
  </w:style>
  <w:style w:type="character" w:customStyle="1" w:styleId="WW8Num9z4">
    <w:name w:val="WW8Num9z4"/>
    <w:rsid w:val="00A25657"/>
  </w:style>
  <w:style w:type="character" w:customStyle="1" w:styleId="WW8Num9z5">
    <w:name w:val="WW8Num9z5"/>
    <w:rsid w:val="00A25657"/>
  </w:style>
  <w:style w:type="character" w:customStyle="1" w:styleId="WW8Num9z6">
    <w:name w:val="WW8Num9z6"/>
    <w:rsid w:val="00A25657"/>
  </w:style>
  <w:style w:type="character" w:customStyle="1" w:styleId="WW8Num9z7">
    <w:name w:val="WW8Num9z7"/>
    <w:rsid w:val="00A25657"/>
  </w:style>
  <w:style w:type="character" w:customStyle="1" w:styleId="WW8Num9z8">
    <w:name w:val="WW8Num9z8"/>
    <w:rsid w:val="00A25657"/>
  </w:style>
  <w:style w:type="character" w:customStyle="1" w:styleId="WW8Num10z0">
    <w:name w:val="WW8Num10z0"/>
    <w:rsid w:val="00A25657"/>
    <w:rPr>
      <w:rFonts w:hint="default"/>
    </w:rPr>
  </w:style>
  <w:style w:type="character" w:customStyle="1" w:styleId="WW8Num11z0">
    <w:name w:val="WW8Num11z0"/>
    <w:rsid w:val="00A25657"/>
    <w:rPr>
      <w:rFonts w:eastAsia="Times New Roman" w:hint="default"/>
    </w:rPr>
  </w:style>
  <w:style w:type="character" w:customStyle="1" w:styleId="WW8Num11z1">
    <w:name w:val="WW8Num11z1"/>
    <w:rsid w:val="00A25657"/>
  </w:style>
  <w:style w:type="character" w:customStyle="1" w:styleId="WW8Num11z2">
    <w:name w:val="WW8Num11z2"/>
    <w:rsid w:val="00A25657"/>
  </w:style>
  <w:style w:type="character" w:customStyle="1" w:styleId="WW8Num11z3">
    <w:name w:val="WW8Num11z3"/>
    <w:rsid w:val="00A25657"/>
  </w:style>
  <w:style w:type="character" w:customStyle="1" w:styleId="WW8Num11z4">
    <w:name w:val="WW8Num11z4"/>
    <w:rsid w:val="00A25657"/>
  </w:style>
  <w:style w:type="character" w:customStyle="1" w:styleId="WW8Num11z5">
    <w:name w:val="WW8Num11z5"/>
    <w:rsid w:val="00A25657"/>
  </w:style>
  <w:style w:type="character" w:customStyle="1" w:styleId="WW8Num11z6">
    <w:name w:val="WW8Num11z6"/>
    <w:rsid w:val="00A25657"/>
  </w:style>
  <w:style w:type="character" w:customStyle="1" w:styleId="WW8Num11z7">
    <w:name w:val="WW8Num11z7"/>
    <w:rsid w:val="00A25657"/>
  </w:style>
  <w:style w:type="character" w:customStyle="1" w:styleId="WW8Num11z8">
    <w:name w:val="WW8Num11z8"/>
    <w:rsid w:val="00A25657"/>
  </w:style>
  <w:style w:type="character" w:customStyle="1" w:styleId="WW8Num12z0">
    <w:name w:val="WW8Num12z0"/>
    <w:rsid w:val="00A25657"/>
    <w:rPr>
      <w:rFonts w:hint="default"/>
    </w:rPr>
  </w:style>
  <w:style w:type="character" w:customStyle="1" w:styleId="WW8Num13z0">
    <w:name w:val="WW8Num13z0"/>
    <w:rsid w:val="00A25657"/>
    <w:rPr>
      <w:rFonts w:hint="default"/>
    </w:rPr>
  </w:style>
  <w:style w:type="character" w:customStyle="1" w:styleId="WW8Num14z0">
    <w:name w:val="WW8Num14z0"/>
    <w:rsid w:val="00A25657"/>
    <w:rPr>
      <w:rFonts w:hint="default"/>
    </w:rPr>
  </w:style>
  <w:style w:type="character" w:customStyle="1" w:styleId="WW8Num14z1">
    <w:name w:val="WW8Num14z1"/>
    <w:rsid w:val="00A25657"/>
  </w:style>
  <w:style w:type="character" w:customStyle="1" w:styleId="WW8Num14z2">
    <w:name w:val="WW8Num14z2"/>
    <w:rsid w:val="00A25657"/>
  </w:style>
  <w:style w:type="character" w:customStyle="1" w:styleId="WW8Num14z3">
    <w:name w:val="WW8Num14z3"/>
    <w:rsid w:val="00A25657"/>
  </w:style>
  <w:style w:type="character" w:customStyle="1" w:styleId="WW8Num14z4">
    <w:name w:val="WW8Num14z4"/>
    <w:rsid w:val="00A25657"/>
  </w:style>
  <w:style w:type="character" w:customStyle="1" w:styleId="WW8Num14z5">
    <w:name w:val="WW8Num14z5"/>
    <w:rsid w:val="00A25657"/>
  </w:style>
  <w:style w:type="character" w:customStyle="1" w:styleId="WW8Num14z6">
    <w:name w:val="WW8Num14z6"/>
    <w:rsid w:val="00A25657"/>
  </w:style>
  <w:style w:type="character" w:customStyle="1" w:styleId="WW8Num14z7">
    <w:name w:val="WW8Num14z7"/>
    <w:rsid w:val="00A25657"/>
  </w:style>
  <w:style w:type="character" w:customStyle="1" w:styleId="WW8Num14z8">
    <w:name w:val="WW8Num14z8"/>
    <w:rsid w:val="00A25657"/>
  </w:style>
  <w:style w:type="character" w:customStyle="1" w:styleId="WW8Num15z0">
    <w:name w:val="WW8Num15z0"/>
    <w:rsid w:val="00A25657"/>
    <w:rPr>
      <w:rFonts w:hint="default"/>
    </w:rPr>
  </w:style>
  <w:style w:type="character" w:customStyle="1" w:styleId="WW8Num15z1">
    <w:name w:val="WW8Num15z1"/>
    <w:rsid w:val="00A25657"/>
  </w:style>
  <w:style w:type="character" w:customStyle="1" w:styleId="WW8Num15z2">
    <w:name w:val="WW8Num15z2"/>
    <w:rsid w:val="00A25657"/>
  </w:style>
  <w:style w:type="character" w:customStyle="1" w:styleId="WW8Num15z3">
    <w:name w:val="WW8Num15z3"/>
    <w:rsid w:val="00A25657"/>
  </w:style>
  <w:style w:type="character" w:customStyle="1" w:styleId="WW8Num15z4">
    <w:name w:val="WW8Num15z4"/>
    <w:rsid w:val="00A25657"/>
  </w:style>
  <w:style w:type="character" w:customStyle="1" w:styleId="WW8Num15z5">
    <w:name w:val="WW8Num15z5"/>
    <w:rsid w:val="00A25657"/>
  </w:style>
  <w:style w:type="character" w:customStyle="1" w:styleId="WW8Num15z6">
    <w:name w:val="WW8Num15z6"/>
    <w:rsid w:val="00A25657"/>
  </w:style>
  <w:style w:type="character" w:customStyle="1" w:styleId="WW8Num15z7">
    <w:name w:val="WW8Num15z7"/>
    <w:rsid w:val="00A25657"/>
  </w:style>
  <w:style w:type="character" w:customStyle="1" w:styleId="WW8Num15z8">
    <w:name w:val="WW8Num15z8"/>
    <w:rsid w:val="00A25657"/>
  </w:style>
  <w:style w:type="character" w:customStyle="1" w:styleId="WW8Num16z0">
    <w:name w:val="WW8Num16z0"/>
    <w:rsid w:val="00A25657"/>
    <w:rPr>
      <w:rFonts w:hint="default"/>
    </w:rPr>
  </w:style>
  <w:style w:type="character" w:customStyle="1" w:styleId="WW8Num17z0">
    <w:name w:val="WW8Num17z0"/>
    <w:rsid w:val="00A25657"/>
    <w:rPr>
      <w:rFonts w:hint="default"/>
    </w:rPr>
  </w:style>
  <w:style w:type="character" w:customStyle="1" w:styleId="WW8Num18z0">
    <w:name w:val="WW8Num18z0"/>
    <w:rsid w:val="00A25657"/>
  </w:style>
  <w:style w:type="character" w:customStyle="1" w:styleId="WW8Num18z1">
    <w:name w:val="WW8Num18z1"/>
    <w:rsid w:val="00A25657"/>
  </w:style>
  <w:style w:type="character" w:customStyle="1" w:styleId="WW8Num18z2">
    <w:name w:val="WW8Num18z2"/>
    <w:rsid w:val="00A25657"/>
  </w:style>
  <w:style w:type="character" w:customStyle="1" w:styleId="WW8Num18z3">
    <w:name w:val="WW8Num18z3"/>
    <w:rsid w:val="00A25657"/>
  </w:style>
  <w:style w:type="character" w:customStyle="1" w:styleId="WW8Num18z4">
    <w:name w:val="WW8Num18z4"/>
    <w:rsid w:val="00A25657"/>
  </w:style>
  <w:style w:type="character" w:customStyle="1" w:styleId="WW8Num18z5">
    <w:name w:val="WW8Num18z5"/>
    <w:rsid w:val="00A25657"/>
  </w:style>
  <w:style w:type="character" w:customStyle="1" w:styleId="WW8Num18z6">
    <w:name w:val="WW8Num18z6"/>
    <w:rsid w:val="00A25657"/>
  </w:style>
  <w:style w:type="character" w:customStyle="1" w:styleId="WW8Num18z7">
    <w:name w:val="WW8Num18z7"/>
    <w:rsid w:val="00A25657"/>
  </w:style>
  <w:style w:type="character" w:customStyle="1" w:styleId="WW8Num18z8">
    <w:name w:val="WW8Num18z8"/>
    <w:rsid w:val="00A25657"/>
  </w:style>
  <w:style w:type="character" w:customStyle="1" w:styleId="WW8Num19z0">
    <w:name w:val="WW8Num19z0"/>
    <w:rsid w:val="00A25657"/>
    <w:rPr>
      <w:rFonts w:hint="default"/>
    </w:rPr>
  </w:style>
  <w:style w:type="character" w:customStyle="1" w:styleId="WW8Num19z1">
    <w:name w:val="WW8Num19z1"/>
    <w:rsid w:val="00A25657"/>
  </w:style>
  <w:style w:type="character" w:customStyle="1" w:styleId="WW8Num19z2">
    <w:name w:val="WW8Num19z2"/>
    <w:rsid w:val="00A25657"/>
  </w:style>
  <w:style w:type="character" w:customStyle="1" w:styleId="WW8Num19z3">
    <w:name w:val="WW8Num19z3"/>
    <w:rsid w:val="00A25657"/>
  </w:style>
  <w:style w:type="character" w:customStyle="1" w:styleId="WW8Num19z4">
    <w:name w:val="WW8Num19z4"/>
    <w:rsid w:val="00A25657"/>
  </w:style>
  <w:style w:type="character" w:customStyle="1" w:styleId="WW8Num19z5">
    <w:name w:val="WW8Num19z5"/>
    <w:rsid w:val="00A25657"/>
  </w:style>
  <w:style w:type="character" w:customStyle="1" w:styleId="WW8Num19z6">
    <w:name w:val="WW8Num19z6"/>
    <w:rsid w:val="00A25657"/>
  </w:style>
  <w:style w:type="character" w:customStyle="1" w:styleId="WW8Num19z7">
    <w:name w:val="WW8Num19z7"/>
    <w:rsid w:val="00A25657"/>
  </w:style>
  <w:style w:type="character" w:customStyle="1" w:styleId="WW8Num19z8">
    <w:name w:val="WW8Num19z8"/>
    <w:rsid w:val="00A25657"/>
  </w:style>
  <w:style w:type="character" w:customStyle="1" w:styleId="WW8Num20z0">
    <w:name w:val="WW8Num20z0"/>
    <w:rsid w:val="00A25657"/>
    <w:rPr>
      <w:rFonts w:ascii="Times New Roman" w:hAnsi="Times New Roman" w:cs="Times New Roman" w:hint="default"/>
    </w:rPr>
  </w:style>
  <w:style w:type="character" w:customStyle="1" w:styleId="WW8Num20z1">
    <w:name w:val="WW8Num20z1"/>
    <w:rsid w:val="00A25657"/>
    <w:rPr>
      <w:rFonts w:hint="default"/>
    </w:rPr>
  </w:style>
  <w:style w:type="character" w:customStyle="1" w:styleId="WW8Num21z0">
    <w:name w:val="WW8Num21z0"/>
    <w:rsid w:val="00A25657"/>
    <w:rPr>
      <w:rFonts w:hint="default"/>
    </w:rPr>
  </w:style>
  <w:style w:type="character" w:customStyle="1" w:styleId="WW8Num21z1">
    <w:name w:val="WW8Num21z1"/>
    <w:rsid w:val="00A25657"/>
  </w:style>
  <w:style w:type="character" w:customStyle="1" w:styleId="WW8Num21z2">
    <w:name w:val="WW8Num21z2"/>
    <w:rsid w:val="00A25657"/>
  </w:style>
  <w:style w:type="character" w:customStyle="1" w:styleId="WW8Num21z3">
    <w:name w:val="WW8Num21z3"/>
    <w:rsid w:val="00A25657"/>
  </w:style>
  <w:style w:type="character" w:customStyle="1" w:styleId="WW8Num21z4">
    <w:name w:val="WW8Num21z4"/>
    <w:rsid w:val="00A25657"/>
  </w:style>
  <w:style w:type="character" w:customStyle="1" w:styleId="WW8Num21z5">
    <w:name w:val="WW8Num21z5"/>
    <w:rsid w:val="00A25657"/>
  </w:style>
  <w:style w:type="character" w:customStyle="1" w:styleId="WW8Num21z6">
    <w:name w:val="WW8Num21z6"/>
    <w:rsid w:val="00A25657"/>
  </w:style>
  <w:style w:type="character" w:customStyle="1" w:styleId="WW8Num21z7">
    <w:name w:val="WW8Num21z7"/>
    <w:rsid w:val="00A25657"/>
  </w:style>
  <w:style w:type="character" w:customStyle="1" w:styleId="WW8Num21z8">
    <w:name w:val="WW8Num21z8"/>
    <w:rsid w:val="00A25657"/>
  </w:style>
  <w:style w:type="character" w:customStyle="1" w:styleId="WW8Num22z0">
    <w:name w:val="WW8Num22z0"/>
    <w:rsid w:val="00A25657"/>
    <w:rPr>
      <w:rFonts w:hint="default"/>
    </w:rPr>
  </w:style>
  <w:style w:type="character" w:customStyle="1" w:styleId="WW8Num23z0">
    <w:name w:val="WW8Num23z0"/>
    <w:rsid w:val="00A25657"/>
    <w:rPr>
      <w:rFonts w:hint="default"/>
    </w:rPr>
  </w:style>
  <w:style w:type="character" w:customStyle="1" w:styleId="WW8Num24z0">
    <w:name w:val="WW8Num24z0"/>
    <w:rsid w:val="00A25657"/>
  </w:style>
  <w:style w:type="character" w:customStyle="1" w:styleId="WW8Num24z1">
    <w:name w:val="WW8Num24z1"/>
    <w:rsid w:val="00A25657"/>
    <w:rPr>
      <w:rFonts w:ascii="Times New Roman" w:eastAsia="Times New Roman" w:hAnsi="Times New Roman" w:cs="Times New Roman" w:hint="default"/>
    </w:rPr>
  </w:style>
  <w:style w:type="character" w:customStyle="1" w:styleId="WW8Num24z2">
    <w:name w:val="WW8Num24z2"/>
    <w:rsid w:val="00A25657"/>
  </w:style>
  <w:style w:type="character" w:customStyle="1" w:styleId="WW8Num24z3">
    <w:name w:val="WW8Num24z3"/>
    <w:rsid w:val="00A25657"/>
  </w:style>
  <w:style w:type="character" w:customStyle="1" w:styleId="WW8Num24z4">
    <w:name w:val="WW8Num24z4"/>
    <w:rsid w:val="00A25657"/>
  </w:style>
  <w:style w:type="character" w:customStyle="1" w:styleId="WW8Num24z5">
    <w:name w:val="WW8Num24z5"/>
    <w:rsid w:val="00A25657"/>
  </w:style>
  <w:style w:type="character" w:customStyle="1" w:styleId="WW8Num24z6">
    <w:name w:val="WW8Num24z6"/>
    <w:rsid w:val="00A25657"/>
  </w:style>
  <w:style w:type="character" w:customStyle="1" w:styleId="WW8Num24z7">
    <w:name w:val="WW8Num24z7"/>
    <w:rsid w:val="00A25657"/>
  </w:style>
  <w:style w:type="character" w:customStyle="1" w:styleId="WW8Num24z8">
    <w:name w:val="WW8Num24z8"/>
    <w:rsid w:val="00A25657"/>
  </w:style>
  <w:style w:type="character" w:customStyle="1" w:styleId="WW8Num25z0">
    <w:name w:val="WW8Num25z0"/>
    <w:rsid w:val="00A25657"/>
    <w:rPr>
      <w:rFonts w:ascii="Symbol" w:hAnsi="Symbol" w:cs="Symbol" w:hint="default"/>
    </w:rPr>
  </w:style>
  <w:style w:type="character" w:customStyle="1" w:styleId="WW8Num25z1">
    <w:name w:val="WW8Num25z1"/>
    <w:rsid w:val="00A25657"/>
    <w:rPr>
      <w:rFonts w:ascii="Courier New" w:hAnsi="Courier New" w:cs="Courier New" w:hint="default"/>
    </w:rPr>
  </w:style>
  <w:style w:type="character" w:customStyle="1" w:styleId="WW8Num25z2">
    <w:name w:val="WW8Num25z2"/>
    <w:rsid w:val="00A25657"/>
    <w:rPr>
      <w:rFonts w:ascii="Wingdings" w:hAnsi="Wingdings" w:cs="Wingdings" w:hint="default"/>
    </w:rPr>
  </w:style>
  <w:style w:type="character" w:customStyle="1" w:styleId="WW8Num26z0">
    <w:name w:val="WW8Num26z0"/>
    <w:rsid w:val="00A25657"/>
    <w:rPr>
      <w:rFonts w:ascii="Times New Roman" w:eastAsia="Times New Roman" w:hAnsi="Times New Roman" w:cs="Times New Roman" w:hint="default"/>
      <w:w w:val="100"/>
      <w:sz w:val="28"/>
      <w:szCs w:val="28"/>
      <w:lang w:val="ru-RU" w:eastAsia="ru-RU" w:bidi="ru-RU"/>
    </w:rPr>
  </w:style>
  <w:style w:type="character" w:customStyle="1" w:styleId="WW8Num26z2">
    <w:name w:val="WW8Num26z2"/>
    <w:rsid w:val="00A25657"/>
    <w:rPr>
      <w:rFonts w:hint="default"/>
      <w:lang w:val="ru-RU" w:eastAsia="ru-RU" w:bidi="ru-RU"/>
    </w:rPr>
  </w:style>
  <w:style w:type="character" w:customStyle="1" w:styleId="WW8Num27z0">
    <w:name w:val="WW8Num27z0"/>
    <w:rsid w:val="00A25657"/>
    <w:rPr>
      <w:rFonts w:hint="default"/>
    </w:rPr>
  </w:style>
  <w:style w:type="character" w:customStyle="1" w:styleId="WW8Num28z0">
    <w:name w:val="WW8Num28z0"/>
    <w:rsid w:val="00A25657"/>
    <w:rPr>
      <w:rFonts w:hint="default"/>
    </w:rPr>
  </w:style>
  <w:style w:type="character" w:customStyle="1" w:styleId="WW8Num28z1">
    <w:name w:val="WW8Num28z1"/>
    <w:rsid w:val="00A25657"/>
  </w:style>
  <w:style w:type="character" w:customStyle="1" w:styleId="WW8Num28z2">
    <w:name w:val="WW8Num28z2"/>
    <w:rsid w:val="00A25657"/>
  </w:style>
  <w:style w:type="character" w:customStyle="1" w:styleId="WW8Num28z3">
    <w:name w:val="WW8Num28z3"/>
    <w:rsid w:val="00A25657"/>
  </w:style>
  <w:style w:type="character" w:customStyle="1" w:styleId="WW8Num28z4">
    <w:name w:val="WW8Num28z4"/>
    <w:rsid w:val="00A25657"/>
  </w:style>
  <w:style w:type="character" w:customStyle="1" w:styleId="WW8Num28z5">
    <w:name w:val="WW8Num28z5"/>
    <w:rsid w:val="00A25657"/>
  </w:style>
  <w:style w:type="character" w:customStyle="1" w:styleId="WW8Num28z6">
    <w:name w:val="WW8Num28z6"/>
    <w:rsid w:val="00A25657"/>
  </w:style>
  <w:style w:type="character" w:customStyle="1" w:styleId="WW8Num28z7">
    <w:name w:val="WW8Num28z7"/>
    <w:rsid w:val="00A25657"/>
  </w:style>
  <w:style w:type="character" w:customStyle="1" w:styleId="WW8Num28z8">
    <w:name w:val="WW8Num28z8"/>
    <w:rsid w:val="00A25657"/>
  </w:style>
  <w:style w:type="character" w:customStyle="1" w:styleId="WW8Num29z0">
    <w:name w:val="WW8Num29z0"/>
    <w:rsid w:val="00A25657"/>
    <w:rPr>
      <w:rFonts w:eastAsia="Times New Roman" w:hint="default"/>
    </w:rPr>
  </w:style>
  <w:style w:type="character" w:customStyle="1" w:styleId="WW8Num29z1">
    <w:name w:val="WW8Num29z1"/>
    <w:rsid w:val="00A25657"/>
  </w:style>
  <w:style w:type="character" w:customStyle="1" w:styleId="WW8Num29z2">
    <w:name w:val="WW8Num29z2"/>
    <w:rsid w:val="00A25657"/>
  </w:style>
  <w:style w:type="character" w:customStyle="1" w:styleId="WW8Num29z3">
    <w:name w:val="WW8Num29z3"/>
    <w:rsid w:val="00A25657"/>
  </w:style>
  <w:style w:type="character" w:customStyle="1" w:styleId="WW8Num29z4">
    <w:name w:val="WW8Num29z4"/>
    <w:rsid w:val="00A25657"/>
  </w:style>
  <w:style w:type="character" w:customStyle="1" w:styleId="WW8Num29z5">
    <w:name w:val="WW8Num29z5"/>
    <w:rsid w:val="00A25657"/>
  </w:style>
  <w:style w:type="character" w:customStyle="1" w:styleId="WW8Num29z6">
    <w:name w:val="WW8Num29z6"/>
    <w:rsid w:val="00A25657"/>
  </w:style>
  <w:style w:type="character" w:customStyle="1" w:styleId="WW8Num29z7">
    <w:name w:val="WW8Num29z7"/>
    <w:rsid w:val="00A25657"/>
  </w:style>
  <w:style w:type="character" w:customStyle="1" w:styleId="WW8Num29z8">
    <w:name w:val="WW8Num29z8"/>
    <w:rsid w:val="00A25657"/>
  </w:style>
  <w:style w:type="character" w:customStyle="1" w:styleId="WW8Num30z0">
    <w:name w:val="WW8Num30z0"/>
    <w:rsid w:val="00A25657"/>
    <w:rPr>
      <w:rFonts w:hint="default"/>
    </w:rPr>
  </w:style>
  <w:style w:type="character" w:customStyle="1" w:styleId="WW8Num31z0">
    <w:name w:val="WW8Num31z0"/>
    <w:rsid w:val="00A25657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A25657"/>
  </w:style>
  <w:style w:type="character" w:customStyle="1" w:styleId="WW8Num31z2">
    <w:name w:val="WW8Num31z2"/>
    <w:rsid w:val="00A25657"/>
  </w:style>
  <w:style w:type="character" w:customStyle="1" w:styleId="WW8Num31z3">
    <w:name w:val="WW8Num31z3"/>
    <w:rsid w:val="00A25657"/>
  </w:style>
  <w:style w:type="character" w:customStyle="1" w:styleId="WW8Num31z4">
    <w:name w:val="WW8Num31z4"/>
    <w:rsid w:val="00A25657"/>
  </w:style>
  <w:style w:type="character" w:customStyle="1" w:styleId="WW8Num31z5">
    <w:name w:val="WW8Num31z5"/>
    <w:rsid w:val="00A25657"/>
  </w:style>
  <w:style w:type="character" w:customStyle="1" w:styleId="WW8Num31z6">
    <w:name w:val="WW8Num31z6"/>
    <w:rsid w:val="00A25657"/>
  </w:style>
  <w:style w:type="character" w:customStyle="1" w:styleId="WW8Num31z7">
    <w:name w:val="WW8Num31z7"/>
    <w:rsid w:val="00A25657"/>
  </w:style>
  <w:style w:type="character" w:customStyle="1" w:styleId="WW8Num31z8">
    <w:name w:val="WW8Num31z8"/>
    <w:rsid w:val="00A25657"/>
  </w:style>
  <w:style w:type="character" w:customStyle="1" w:styleId="WW8Num32z0">
    <w:name w:val="WW8Num32z0"/>
    <w:rsid w:val="00A25657"/>
    <w:rPr>
      <w:rFonts w:hint="default"/>
    </w:rPr>
  </w:style>
  <w:style w:type="character" w:customStyle="1" w:styleId="WW8Num32z1">
    <w:name w:val="WW8Num32z1"/>
    <w:rsid w:val="00A25657"/>
  </w:style>
  <w:style w:type="character" w:customStyle="1" w:styleId="WW8Num32z2">
    <w:name w:val="WW8Num32z2"/>
    <w:rsid w:val="00A25657"/>
  </w:style>
  <w:style w:type="character" w:customStyle="1" w:styleId="WW8Num32z3">
    <w:name w:val="WW8Num32z3"/>
    <w:rsid w:val="00A25657"/>
  </w:style>
  <w:style w:type="character" w:customStyle="1" w:styleId="WW8Num32z4">
    <w:name w:val="WW8Num32z4"/>
    <w:rsid w:val="00A25657"/>
  </w:style>
  <w:style w:type="character" w:customStyle="1" w:styleId="WW8Num32z5">
    <w:name w:val="WW8Num32z5"/>
    <w:rsid w:val="00A25657"/>
  </w:style>
  <w:style w:type="character" w:customStyle="1" w:styleId="WW8Num32z6">
    <w:name w:val="WW8Num32z6"/>
    <w:rsid w:val="00A25657"/>
  </w:style>
  <w:style w:type="character" w:customStyle="1" w:styleId="WW8Num32z7">
    <w:name w:val="WW8Num32z7"/>
    <w:rsid w:val="00A25657"/>
  </w:style>
  <w:style w:type="character" w:customStyle="1" w:styleId="WW8Num32z8">
    <w:name w:val="WW8Num32z8"/>
    <w:rsid w:val="00A25657"/>
  </w:style>
  <w:style w:type="character" w:customStyle="1" w:styleId="WW8Num33z0">
    <w:name w:val="WW8Num33z0"/>
    <w:rsid w:val="00A25657"/>
    <w:rPr>
      <w:rFonts w:hint="default"/>
    </w:rPr>
  </w:style>
  <w:style w:type="character" w:customStyle="1" w:styleId="WW8Num34z0">
    <w:name w:val="WW8Num34z0"/>
    <w:rsid w:val="00A25657"/>
    <w:rPr>
      <w:rFonts w:hint="default"/>
    </w:rPr>
  </w:style>
  <w:style w:type="character" w:customStyle="1" w:styleId="WW8Num35z0">
    <w:name w:val="WW8Num35z0"/>
    <w:rsid w:val="00A25657"/>
    <w:rPr>
      <w:rFonts w:ascii="Symbol" w:hAnsi="Symbol" w:cs="Symbol" w:hint="default"/>
    </w:rPr>
  </w:style>
  <w:style w:type="character" w:customStyle="1" w:styleId="WW8Num35z1">
    <w:name w:val="WW8Num35z1"/>
    <w:rsid w:val="00A25657"/>
    <w:rPr>
      <w:rFonts w:ascii="Courier New" w:hAnsi="Courier New" w:cs="Courier New" w:hint="default"/>
    </w:rPr>
  </w:style>
  <w:style w:type="character" w:customStyle="1" w:styleId="WW8Num35z2">
    <w:name w:val="WW8Num35z2"/>
    <w:rsid w:val="00A25657"/>
    <w:rPr>
      <w:rFonts w:ascii="Wingdings" w:hAnsi="Wingdings" w:cs="Wingdings" w:hint="default"/>
    </w:rPr>
  </w:style>
  <w:style w:type="character" w:customStyle="1" w:styleId="WW8Num36z0">
    <w:name w:val="WW8Num36z0"/>
    <w:rsid w:val="00A25657"/>
    <w:rPr>
      <w:rFonts w:ascii="Times New Roman" w:hAnsi="Times New Roman" w:cs="Times New Roman" w:hint="default"/>
    </w:rPr>
  </w:style>
  <w:style w:type="character" w:customStyle="1" w:styleId="WW8Num36z1">
    <w:name w:val="WW8Num36z1"/>
    <w:rsid w:val="00A25657"/>
    <w:rPr>
      <w:rFonts w:ascii="Courier New" w:hAnsi="Courier New" w:cs="Courier New" w:hint="default"/>
    </w:rPr>
  </w:style>
  <w:style w:type="character" w:customStyle="1" w:styleId="WW8Num36z2">
    <w:name w:val="WW8Num36z2"/>
    <w:rsid w:val="00A25657"/>
    <w:rPr>
      <w:rFonts w:ascii="Wingdings" w:hAnsi="Wingdings" w:cs="Wingdings" w:hint="default"/>
    </w:rPr>
  </w:style>
  <w:style w:type="character" w:customStyle="1" w:styleId="WW8Num36z3">
    <w:name w:val="WW8Num36z3"/>
    <w:rsid w:val="00A25657"/>
    <w:rPr>
      <w:rFonts w:ascii="Symbol" w:hAnsi="Symbol" w:cs="Symbol" w:hint="default"/>
    </w:rPr>
  </w:style>
  <w:style w:type="character" w:customStyle="1" w:styleId="WW8Num37z0">
    <w:name w:val="WW8Num37z0"/>
    <w:rsid w:val="00A25657"/>
    <w:rPr>
      <w:rFonts w:ascii="Symbol" w:hAnsi="Symbol" w:cs="Symbol" w:hint="default"/>
    </w:rPr>
  </w:style>
  <w:style w:type="character" w:customStyle="1" w:styleId="WW8Num37z1">
    <w:name w:val="WW8Num37z1"/>
    <w:rsid w:val="00A25657"/>
    <w:rPr>
      <w:rFonts w:ascii="Courier New" w:hAnsi="Courier New" w:cs="Courier New" w:hint="default"/>
    </w:rPr>
  </w:style>
  <w:style w:type="character" w:customStyle="1" w:styleId="WW8Num37z2">
    <w:name w:val="WW8Num37z2"/>
    <w:rsid w:val="00A25657"/>
    <w:rPr>
      <w:rFonts w:ascii="Wingdings" w:hAnsi="Wingdings" w:cs="Wingdings" w:hint="default"/>
    </w:rPr>
  </w:style>
  <w:style w:type="character" w:customStyle="1" w:styleId="WW8Num38z0">
    <w:name w:val="WW8Num38z0"/>
    <w:rsid w:val="00A25657"/>
    <w:rPr>
      <w:rFonts w:hint="default"/>
    </w:rPr>
  </w:style>
  <w:style w:type="character" w:customStyle="1" w:styleId="WW8Num39z0">
    <w:name w:val="WW8Num39z0"/>
    <w:rsid w:val="00A25657"/>
    <w:rPr>
      <w:rFonts w:ascii="Symbol" w:hAnsi="Symbol" w:cs="Symbol"/>
    </w:rPr>
  </w:style>
  <w:style w:type="character" w:customStyle="1" w:styleId="WW8Num39z1">
    <w:name w:val="WW8Num39z1"/>
    <w:rsid w:val="00A25657"/>
  </w:style>
  <w:style w:type="character" w:customStyle="1" w:styleId="WW8Num39z2">
    <w:name w:val="WW8Num39z2"/>
    <w:rsid w:val="00A25657"/>
  </w:style>
  <w:style w:type="character" w:customStyle="1" w:styleId="WW8Num39z3">
    <w:name w:val="WW8Num39z3"/>
    <w:rsid w:val="00A25657"/>
  </w:style>
  <w:style w:type="character" w:customStyle="1" w:styleId="WW8Num39z4">
    <w:name w:val="WW8Num39z4"/>
    <w:rsid w:val="00A25657"/>
  </w:style>
  <w:style w:type="character" w:customStyle="1" w:styleId="WW8Num39z5">
    <w:name w:val="WW8Num39z5"/>
    <w:rsid w:val="00A25657"/>
  </w:style>
  <w:style w:type="character" w:customStyle="1" w:styleId="WW8Num39z6">
    <w:name w:val="WW8Num39z6"/>
    <w:rsid w:val="00A25657"/>
  </w:style>
  <w:style w:type="character" w:customStyle="1" w:styleId="WW8Num39z7">
    <w:name w:val="WW8Num39z7"/>
    <w:rsid w:val="00A25657"/>
  </w:style>
  <w:style w:type="character" w:customStyle="1" w:styleId="WW8Num39z8">
    <w:name w:val="WW8Num39z8"/>
    <w:rsid w:val="00A25657"/>
  </w:style>
  <w:style w:type="character" w:customStyle="1" w:styleId="WW8Num40z0">
    <w:name w:val="WW8Num40z0"/>
    <w:rsid w:val="00A25657"/>
    <w:rPr>
      <w:rFonts w:hint="default"/>
    </w:rPr>
  </w:style>
  <w:style w:type="character" w:customStyle="1" w:styleId="WW8Num41z0">
    <w:name w:val="WW8Num41z0"/>
    <w:rsid w:val="00A25657"/>
    <w:rPr>
      <w:rFonts w:hint="default"/>
    </w:rPr>
  </w:style>
  <w:style w:type="character" w:customStyle="1" w:styleId="WW8Num42z0">
    <w:name w:val="WW8Num42z0"/>
    <w:rsid w:val="00A25657"/>
  </w:style>
  <w:style w:type="character" w:customStyle="1" w:styleId="WW8Num42z1">
    <w:name w:val="WW8Num42z1"/>
    <w:rsid w:val="00A25657"/>
  </w:style>
  <w:style w:type="character" w:customStyle="1" w:styleId="WW8Num42z2">
    <w:name w:val="WW8Num42z2"/>
    <w:rsid w:val="00A25657"/>
  </w:style>
  <w:style w:type="character" w:customStyle="1" w:styleId="WW8Num42z3">
    <w:name w:val="WW8Num42z3"/>
    <w:rsid w:val="00A25657"/>
  </w:style>
  <w:style w:type="character" w:customStyle="1" w:styleId="WW8Num42z4">
    <w:name w:val="WW8Num42z4"/>
    <w:rsid w:val="00A25657"/>
  </w:style>
  <w:style w:type="character" w:customStyle="1" w:styleId="WW8Num42z5">
    <w:name w:val="WW8Num42z5"/>
    <w:rsid w:val="00A25657"/>
  </w:style>
  <w:style w:type="character" w:customStyle="1" w:styleId="WW8Num42z6">
    <w:name w:val="WW8Num42z6"/>
    <w:rsid w:val="00A25657"/>
  </w:style>
  <w:style w:type="character" w:customStyle="1" w:styleId="WW8Num42z7">
    <w:name w:val="WW8Num42z7"/>
    <w:rsid w:val="00A25657"/>
  </w:style>
  <w:style w:type="character" w:customStyle="1" w:styleId="WW8Num42z8">
    <w:name w:val="WW8Num42z8"/>
    <w:rsid w:val="00A25657"/>
  </w:style>
  <w:style w:type="character" w:customStyle="1" w:styleId="WW8Num43z0">
    <w:name w:val="WW8Num43z0"/>
    <w:rsid w:val="00A25657"/>
    <w:rPr>
      <w:rFonts w:hint="default"/>
    </w:rPr>
  </w:style>
  <w:style w:type="character" w:customStyle="1" w:styleId="WW8Num44z0">
    <w:name w:val="WW8Num44z0"/>
    <w:rsid w:val="00A25657"/>
    <w:rPr>
      <w:rFonts w:ascii="Symbol" w:hAnsi="Symbol" w:cs="Symbol" w:hint="default"/>
    </w:rPr>
  </w:style>
  <w:style w:type="character" w:customStyle="1" w:styleId="WW8Num44z1">
    <w:name w:val="WW8Num44z1"/>
    <w:rsid w:val="00A25657"/>
    <w:rPr>
      <w:rFonts w:ascii="Courier New" w:hAnsi="Courier New" w:cs="Courier New" w:hint="default"/>
    </w:rPr>
  </w:style>
  <w:style w:type="character" w:customStyle="1" w:styleId="WW8Num44z2">
    <w:name w:val="WW8Num44z2"/>
    <w:rsid w:val="00A25657"/>
    <w:rPr>
      <w:rFonts w:ascii="Wingdings" w:hAnsi="Wingdings" w:cs="Wingdings" w:hint="default"/>
    </w:rPr>
  </w:style>
  <w:style w:type="character" w:customStyle="1" w:styleId="WW8NumSt43z0">
    <w:name w:val="WW8NumSt43z0"/>
    <w:rsid w:val="00A25657"/>
    <w:rPr>
      <w:rFonts w:ascii="Times New Roman" w:hAnsi="Times New Roman" w:cs="Times New Roman" w:hint="default"/>
    </w:rPr>
  </w:style>
  <w:style w:type="character" w:customStyle="1" w:styleId="WW8NumSt44z0">
    <w:name w:val="WW8NumSt44z0"/>
    <w:rsid w:val="00A25657"/>
    <w:rPr>
      <w:rFonts w:ascii="Times New Roman" w:hAnsi="Times New Roman" w:cs="Times New Roman" w:hint="default"/>
    </w:rPr>
  </w:style>
  <w:style w:type="character" w:customStyle="1" w:styleId="41">
    <w:name w:val="Основной шрифт абзаца4"/>
    <w:rsid w:val="00A25657"/>
  </w:style>
  <w:style w:type="character" w:customStyle="1" w:styleId="aa">
    <w:name w:val="Основной текст Знак"/>
    <w:rsid w:val="00A25657"/>
    <w:rPr>
      <w:rFonts w:ascii="Calibri" w:eastAsia="Calibri" w:hAnsi="Calibri" w:cs="Calibri"/>
      <w:lang w:val="x-none"/>
    </w:rPr>
  </w:style>
  <w:style w:type="character" w:styleId="ab">
    <w:name w:val="Hyperlink"/>
    <w:rsid w:val="00A25657"/>
    <w:rPr>
      <w:color w:val="0000FF"/>
      <w:u w:val="single"/>
    </w:rPr>
  </w:style>
  <w:style w:type="character" w:customStyle="1" w:styleId="b-material-headdate-day">
    <w:name w:val="b-material-head__date-day"/>
    <w:basedOn w:val="41"/>
    <w:rsid w:val="00A25657"/>
  </w:style>
  <w:style w:type="character" w:customStyle="1" w:styleId="ac">
    <w:name w:val="Основной текст_"/>
    <w:rsid w:val="00A25657"/>
    <w:rPr>
      <w:sz w:val="26"/>
      <w:szCs w:val="26"/>
      <w:shd w:val="clear" w:color="auto" w:fill="FFFFFF"/>
    </w:rPr>
  </w:style>
  <w:style w:type="character" w:styleId="ad">
    <w:name w:val="Strong"/>
    <w:qFormat/>
    <w:rsid w:val="00A25657"/>
    <w:rPr>
      <w:b/>
      <w:bCs/>
    </w:rPr>
  </w:style>
  <w:style w:type="character" w:styleId="ae">
    <w:name w:val="Emphasis"/>
    <w:qFormat/>
    <w:rsid w:val="00A25657"/>
    <w:rPr>
      <w:i/>
      <w:iCs/>
    </w:rPr>
  </w:style>
  <w:style w:type="character" w:customStyle="1" w:styleId="af">
    <w:name w:val="Название Знак"/>
    <w:rsid w:val="00A2565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0">
    <w:name w:val="Текст Знак"/>
    <w:rsid w:val="00A25657"/>
    <w:rPr>
      <w:rFonts w:ascii="Courier New" w:hAnsi="Courier New" w:cs="Courier New"/>
      <w:lang w:val="x-none"/>
    </w:rPr>
  </w:style>
  <w:style w:type="character" w:customStyle="1" w:styleId="21">
    <w:name w:val="Основной текст с отступом 2 Знак"/>
    <w:rsid w:val="00A25657"/>
    <w:rPr>
      <w:sz w:val="24"/>
      <w:szCs w:val="24"/>
    </w:rPr>
  </w:style>
  <w:style w:type="character" w:customStyle="1" w:styleId="af1">
    <w:name w:val="Гипертекстовая ссылка"/>
    <w:rsid w:val="00A25657"/>
    <w:rPr>
      <w:rFonts w:cs="Times New Roman"/>
      <w:color w:val="008000"/>
    </w:rPr>
  </w:style>
  <w:style w:type="character" w:styleId="af2">
    <w:name w:val="Book Title"/>
    <w:qFormat/>
    <w:rsid w:val="00A25657"/>
    <w:rPr>
      <w:b/>
      <w:bCs/>
      <w:smallCaps/>
      <w:spacing w:val="5"/>
    </w:rPr>
  </w:style>
  <w:style w:type="character" w:customStyle="1" w:styleId="af3">
    <w:name w:val="Цветовое выделение"/>
    <w:rsid w:val="00A25657"/>
    <w:rPr>
      <w:b/>
      <w:bCs/>
      <w:color w:val="26282F"/>
    </w:rPr>
  </w:style>
  <w:style w:type="character" w:customStyle="1" w:styleId="af4">
    <w:name w:val="Цветовое выделение для Текст"/>
    <w:rsid w:val="00A25657"/>
    <w:rPr>
      <w:rFonts w:ascii="Times New Roman CYR" w:hAnsi="Times New Roman CYR" w:cs="Times New Roman CYR"/>
    </w:rPr>
  </w:style>
  <w:style w:type="character" w:customStyle="1" w:styleId="af5">
    <w:name w:val="Верхний колонтитул Знак"/>
    <w:rsid w:val="00A25657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6">
    <w:name w:val="Нижний колонтитул Знак"/>
    <w:rsid w:val="00A25657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f7">
    <w:name w:val="Основной текст с отступом Знак"/>
    <w:basedOn w:val="41"/>
    <w:rsid w:val="00A25657"/>
  </w:style>
  <w:style w:type="character" w:customStyle="1" w:styleId="3">
    <w:name w:val="Основной шрифт абзаца3"/>
    <w:rsid w:val="00A25657"/>
  </w:style>
  <w:style w:type="character" w:customStyle="1" w:styleId="WW8Num3z1">
    <w:name w:val="WW8Num3z1"/>
    <w:rsid w:val="00A25657"/>
    <w:rPr>
      <w:rFonts w:ascii="Courier New" w:hAnsi="Courier New" w:cs="Courier New"/>
    </w:rPr>
  </w:style>
  <w:style w:type="character" w:customStyle="1" w:styleId="WW8Num3z2">
    <w:name w:val="WW8Num3z2"/>
    <w:rsid w:val="00A25657"/>
    <w:rPr>
      <w:rFonts w:ascii="Wingdings" w:hAnsi="Wingdings" w:cs="Wingdings"/>
    </w:rPr>
  </w:style>
  <w:style w:type="character" w:customStyle="1" w:styleId="22">
    <w:name w:val="Основной шрифт абзаца2"/>
    <w:rsid w:val="00A25657"/>
  </w:style>
  <w:style w:type="character" w:customStyle="1" w:styleId="11">
    <w:name w:val="Основной шрифт абзаца1"/>
    <w:rsid w:val="00A25657"/>
  </w:style>
  <w:style w:type="character" w:customStyle="1" w:styleId="apple-converted-space">
    <w:name w:val="apple-converted-space"/>
    <w:basedOn w:val="41"/>
    <w:rsid w:val="00A25657"/>
  </w:style>
  <w:style w:type="character" w:customStyle="1" w:styleId="af8">
    <w:name w:val="Без интервала Знак"/>
    <w:rsid w:val="00A25657"/>
    <w:rPr>
      <w:rFonts w:ascii="Calibri" w:hAnsi="Calibri" w:cs="Calibri"/>
      <w:sz w:val="22"/>
      <w:szCs w:val="22"/>
      <w:lang w:eastAsia="ar-SA" w:bidi="ar-SA"/>
    </w:rPr>
  </w:style>
  <w:style w:type="character" w:customStyle="1" w:styleId="WW-Absatz-Standardschriftart1111">
    <w:name w:val="WW-Absatz-Standardschriftart1111"/>
    <w:rsid w:val="00A25657"/>
  </w:style>
  <w:style w:type="character" w:customStyle="1" w:styleId="s2">
    <w:name w:val="s2"/>
    <w:basedOn w:val="41"/>
    <w:rsid w:val="00A25657"/>
  </w:style>
  <w:style w:type="character" w:customStyle="1" w:styleId="s1">
    <w:name w:val="s1"/>
    <w:basedOn w:val="41"/>
    <w:rsid w:val="00A25657"/>
  </w:style>
  <w:style w:type="paragraph" w:customStyle="1" w:styleId="12">
    <w:name w:val="Заголовок1"/>
    <w:next w:val="af9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af9">
    <w:name w:val="Body Text"/>
    <w:basedOn w:val="a"/>
    <w:link w:val="13"/>
    <w:rsid w:val="00A25657"/>
    <w:pPr>
      <w:suppressAutoHyphens/>
      <w:spacing w:after="120"/>
      <w:jc w:val="both"/>
    </w:pPr>
    <w:rPr>
      <w:rFonts w:ascii="Calibri" w:eastAsia="Calibri" w:hAnsi="Calibri" w:cs="Calibri"/>
      <w:lang w:val="x-none" w:eastAsia="ar-SA"/>
    </w:rPr>
  </w:style>
  <w:style w:type="character" w:customStyle="1" w:styleId="13">
    <w:name w:val="Основной текст Знак1"/>
    <w:basedOn w:val="a0"/>
    <w:link w:val="af9"/>
    <w:rsid w:val="00A25657"/>
    <w:rPr>
      <w:rFonts w:ascii="Calibri" w:eastAsia="Calibri" w:hAnsi="Calibri" w:cs="Calibri"/>
      <w:sz w:val="20"/>
      <w:szCs w:val="20"/>
      <w:lang w:val="x-none" w:eastAsia="ar-SA"/>
    </w:rPr>
  </w:style>
  <w:style w:type="paragraph" w:styleId="afa">
    <w:name w:val="List"/>
    <w:basedOn w:val="af9"/>
    <w:rsid w:val="00A25657"/>
    <w:pPr>
      <w:spacing w:line="276" w:lineRule="auto"/>
      <w:jc w:val="left"/>
    </w:pPr>
    <w:rPr>
      <w:rFonts w:eastAsia="Times New Roman" w:cs="Mangal"/>
      <w:sz w:val="22"/>
      <w:szCs w:val="22"/>
      <w:lang w:val="ru-RU"/>
    </w:rPr>
  </w:style>
  <w:style w:type="paragraph" w:customStyle="1" w:styleId="14">
    <w:name w:val="Название1"/>
    <w:basedOn w:val="a"/>
    <w:rsid w:val="00A2565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42">
    <w:name w:val="Указатель4"/>
    <w:basedOn w:val="a"/>
    <w:rsid w:val="00A25657"/>
    <w:pPr>
      <w:suppressLineNumbers/>
      <w:suppressAutoHyphens/>
    </w:pPr>
    <w:rPr>
      <w:rFonts w:cs="Mangal"/>
      <w:lang w:eastAsia="ar-SA"/>
    </w:rPr>
  </w:style>
  <w:style w:type="paragraph" w:customStyle="1" w:styleId="ConsNonformat">
    <w:name w:val="ConsNonformat"/>
    <w:rsid w:val="00A2565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43">
    <w:name w:val="заголовок 4"/>
    <w:basedOn w:val="a"/>
    <w:next w:val="a"/>
    <w:rsid w:val="00A25657"/>
    <w:pPr>
      <w:keepNext/>
      <w:widowControl w:val="0"/>
      <w:suppressAutoHyphens/>
      <w:autoSpaceDE w:val="0"/>
      <w:jc w:val="center"/>
    </w:pPr>
    <w:rPr>
      <w:b/>
      <w:sz w:val="24"/>
      <w:lang w:eastAsia="ar-SA"/>
    </w:rPr>
  </w:style>
  <w:style w:type="paragraph" w:customStyle="1" w:styleId="15">
    <w:name w:val="Основной текст1"/>
    <w:basedOn w:val="a"/>
    <w:rsid w:val="00A25657"/>
    <w:pPr>
      <w:widowControl w:val="0"/>
      <w:shd w:val="clear" w:color="auto" w:fill="FFFFFF"/>
      <w:suppressAutoHyphens/>
      <w:ind w:firstLine="400"/>
    </w:pPr>
    <w:rPr>
      <w:sz w:val="26"/>
      <w:szCs w:val="26"/>
      <w:lang w:val="x-none" w:eastAsia="ar-SA"/>
    </w:rPr>
  </w:style>
  <w:style w:type="paragraph" w:styleId="afb">
    <w:name w:val="Title"/>
    <w:basedOn w:val="a"/>
    <w:next w:val="a"/>
    <w:link w:val="16"/>
    <w:qFormat/>
    <w:rsid w:val="00A25657"/>
    <w:pPr>
      <w:suppressAutoHyphens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val="x-none" w:eastAsia="ar-SA"/>
    </w:rPr>
  </w:style>
  <w:style w:type="character" w:customStyle="1" w:styleId="16">
    <w:name w:val="Название Знак1"/>
    <w:basedOn w:val="a0"/>
    <w:link w:val="afb"/>
    <w:rsid w:val="00A25657"/>
    <w:rPr>
      <w:rFonts w:ascii="Cambria" w:eastAsia="Times New Roman" w:hAnsi="Cambria" w:cs="Cambria"/>
      <w:b/>
      <w:bCs/>
      <w:kern w:val="1"/>
      <w:sz w:val="32"/>
      <w:szCs w:val="32"/>
      <w:lang w:val="x-none" w:eastAsia="ar-SA"/>
    </w:rPr>
  </w:style>
  <w:style w:type="paragraph" w:styleId="afc">
    <w:name w:val="Subtitle"/>
    <w:basedOn w:val="12"/>
    <w:next w:val="af9"/>
    <w:link w:val="afd"/>
    <w:qFormat/>
    <w:rsid w:val="00A25657"/>
    <w:pPr>
      <w:jc w:val="center"/>
    </w:pPr>
    <w:rPr>
      <w:i/>
      <w:iCs/>
      <w:sz w:val="28"/>
      <w:szCs w:val="28"/>
    </w:rPr>
  </w:style>
  <w:style w:type="character" w:customStyle="1" w:styleId="afd">
    <w:name w:val="Подзаголовок Знак"/>
    <w:basedOn w:val="a0"/>
    <w:link w:val="afc"/>
    <w:rsid w:val="00A2565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ar-SA"/>
    </w:rPr>
  </w:style>
  <w:style w:type="paragraph" w:customStyle="1" w:styleId="s3">
    <w:name w:val="s_3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A256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e">
    <w:name w:val="Normal (Web)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rsid w:val="00A256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ListParagraph1">
    <w:name w:val="List Paragraph1"/>
    <w:basedOn w:val="a"/>
    <w:rsid w:val="00A2565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7">
    <w:name w:val="Текст1"/>
    <w:basedOn w:val="a"/>
    <w:rsid w:val="00A25657"/>
    <w:pPr>
      <w:suppressAutoHyphens/>
    </w:pPr>
    <w:rPr>
      <w:rFonts w:ascii="Courier New" w:hAnsi="Courier New" w:cs="Courier New"/>
      <w:lang w:val="x-none" w:eastAsia="ar-SA"/>
    </w:rPr>
  </w:style>
  <w:style w:type="paragraph" w:customStyle="1" w:styleId="ConsPlusNormal">
    <w:name w:val="ConsPlusNormal"/>
    <w:rsid w:val="00A256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210">
    <w:name w:val="Основной текст с отступом 21"/>
    <w:basedOn w:val="a"/>
    <w:rsid w:val="00A25657"/>
    <w:pPr>
      <w:suppressAutoHyphens/>
      <w:spacing w:after="120" w:line="480" w:lineRule="auto"/>
      <w:ind w:left="283"/>
    </w:pPr>
    <w:rPr>
      <w:sz w:val="24"/>
      <w:szCs w:val="24"/>
      <w:lang w:val="x-none" w:eastAsia="ar-SA"/>
    </w:rPr>
  </w:style>
  <w:style w:type="paragraph" w:customStyle="1" w:styleId="ConsNormal">
    <w:name w:val="ConsNormal"/>
    <w:rsid w:val="00A256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A2565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Title">
    <w:name w:val="ConsTitle"/>
    <w:rsid w:val="00A2565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aff">
    <w:name w:val="Знак Знак Знак Знак Знак Знак Знак Знак Знак Знак"/>
    <w:basedOn w:val="a"/>
    <w:rsid w:val="00A25657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aff0">
    <w:name w:val="Прижатый влево"/>
    <w:basedOn w:val="a"/>
    <w:next w:val="a"/>
    <w:rsid w:val="00A25657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aff1">
    <w:name w:val="Содержимое таблицы"/>
    <w:basedOn w:val="a"/>
    <w:rsid w:val="00A25657"/>
    <w:pPr>
      <w:suppressLineNumbers/>
      <w:suppressAutoHyphens/>
    </w:pPr>
    <w:rPr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A25657"/>
    <w:pPr>
      <w:widowControl w:val="0"/>
      <w:suppressAutoHyphens/>
      <w:autoSpaceDE w:val="0"/>
      <w:spacing w:before="96"/>
      <w:ind w:left="62"/>
    </w:pPr>
    <w:rPr>
      <w:sz w:val="22"/>
      <w:szCs w:val="22"/>
      <w:lang w:bidi="ru-RU"/>
    </w:rPr>
  </w:style>
  <w:style w:type="paragraph" w:customStyle="1" w:styleId="aff2">
    <w:name w:val="Текст (справка)"/>
    <w:basedOn w:val="a"/>
    <w:next w:val="a"/>
    <w:rsid w:val="00A25657"/>
    <w:pPr>
      <w:widowControl w:val="0"/>
      <w:suppressAutoHyphens/>
      <w:autoSpaceDE w:val="0"/>
      <w:ind w:left="170" w:right="17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3">
    <w:name w:val="Комментарий"/>
    <w:basedOn w:val="aff2"/>
    <w:next w:val="a"/>
    <w:rsid w:val="00A25657"/>
    <w:pPr>
      <w:spacing w:before="75"/>
      <w:ind w:right="0"/>
      <w:jc w:val="both"/>
    </w:pPr>
    <w:rPr>
      <w:color w:val="353842"/>
    </w:rPr>
  </w:style>
  <w:style w:type="paragraph" w:customStyle="1" w:styleId="aff4">
    <w:name w:val="Информация о версии"/>
    <w:basedOn w:val="aff3"/>
    <w:next w:val="a"/>
    <w:rsid w:val="00A25657"/>
    <w:rPr>
      <w:i/>
      <w:iCs/>
    </w:rPr>
  </w:style>
  <w:style w:type="paragraph" w:customStyle="1" w:styleId="aff5">
    <w:name w:val="Информация об изменениях"/>
    <w:basedOn w:val="a6"/>
    <w:next w:val="a"/>
    <w:rsid w:val="00A25657"/>
    <w:pPr>
      <w:suppressAutoHyphens/>
      <w:autoSpaceDN/>
      <w:adjustRightInd/>
      <w:spacing w:before="180"/>
      <w:ind w:left="360" w:right="360" w:firstLine="0"/>
    </w:pPr>
    <w:rPr>
      <w:lang w:eastAsia="ar-SA"/>
    </w:rPr>
  </w:style>
  <w:style w:type="paragraph" w:customStyle="1" w:styleId="aff6">
    <w:name w:val="Подзаголовок для информации об изменениях"/>
    <w:basedOn w:val="a6"/>
    <w:next w:val="a"/>
    <w:rsid w:val="00A25657"/>
    <w:pPr>
      <w:suppressAutoHyphens/>
      <w:autoSpaceDN/>
      <w:adjustRightInd/>
    </w:pPr>
    <w:rPr>
      <w:b/>
      <w:bCs/>
      <w:lang w:eastAsia="ar-SA"/>
    </w:rPr>
  </w:style>
  <w:style w:type="paragraph" w:styleId="aff7">
    <w:name w:val="header"/>
    <w:basedOn w:val="a"/>
    <w:link w:val="18"/>
    <w:rsid w:val="00A25657"/>
    <w:pPr>
      <w:widowControl w:val="0"/>
      <w:tabs>
        <w:tab w:val="center" w:pos="4677"/>
        <w:tab w:val="right" w:pos="9355"/>
      </w:tabs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val="x-none" w:eastAsia="ar-SA"/>
    </w:rPr>
  </w:style>
  <w:style w:type="character" w:customStyle="1" w:styleId="18">
    <w:name w:val="Верхний колонтитул Знак1"/>
    <w:basedOn w:val="a0"/>
    <w:link w:val="aff7"/>
    <w:rsid w:val="00A25657"/>
    <w:rPr>
      <w:rFonts w:ascii="Times New Roman CYR" w:eastAsia="Times New Roman" w:hAnsi="Times New Roman CYR" w:cs="Times New Roman CYR"/>
      <w:sz w:val="24"/>
      <w:szCs w:val="24"/>
      <w:lang w:val="x-none" w:eastAsia="ar-SA"/>
    </w:rPr>
  </w:style>
  <w:style w:type="paragraph" w:styleId="aff8">
    <w:name w:val="footer"/>
    <w:basedOn w:val="a"/>
    <w:link w:val="19"/>
    <w:rsid w:val="00A25657"/>
    <w:pPr>
      <w:widowControl w:val="0"/>
      <w:tabs>
        <w:tab w:val="center" w:pos="4677"/>
        <w:tab w:val="right" w:pos="9355"/>
      </w:tabs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val="x-none" w:eastAsia="ar-SA"/>
    </w:rPr>
  </w:style>
  <w:style w:type="character" w:customStyle="1" w:styleId="19">
    <w:name w:val="Нижний колонтитул Знак1"/>
    <w:basedOn w:val="a0"/>
    <w:link w:val="aff8"/>
    <w:rsid w:val="00A25657"/>
    <w:rPr>
      <w:rFonts w:ascii="Times New Roman CYR" w:eastAsia="Times New Roman" w:hAnsi="Times New Roman CYR" w:cs="Times New Roman CYR"/>
      <w:sz w:val="24"/>
      <w:szCs w:val="24"/>
      <w:lang w:val="x-none" w:eastAsia="ar-SA"/>
    </w:rPr>
  </w:style>
  <w:style w:type="paragraph" w:styleId="aff9">
    <w:name w:val="Body Text Indent"/>
    <w:basedOn w:val="a"/>
    <w:link w:val="1a"/>
    <w:rsid w:val="00A25657"/>
    <w:pPr>
      <w:suppressAutoHyphens/>
      <w:spacing w:after="120"/>
      <w:ind w:left="283"/>
    </w:pPr>
    <w:rPr>
      <w:lang w:eastAsia="ar-SA"/>
    </w:rPr>
  </w:style>
  <w:style w:type="character" w:customStyle="1" w:styleId="1a">
    <w:name w:val="Основной текст с отступом Знак1"/>
    <w:basedOn w:val="a0"/>
    <w:link w:val="aff9"/>
    <w:rsid w:val="00A256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">
    <w:name w:val="Название объекта3"/>
    <w:basedOn w:val="a"/>
    <w:rsid w:val="00A2565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31">
    <w:name w:val="Указатель3"/>
    <w:basedOn w:val="a"/>
    <w:rsid w:val="00A2565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23">
    <w:name w:val="Название объекта2"/>
    <w:basedOn w:val="a"/>
    <w:rsid w:val="00A2565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A2565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1b">
    <w:name w:val="Название объекта1"/>
    <w:basedOn w:val="a"/>
    <w:rsid w:val="00A2565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1c">
    <w:name w:val="Указатель1"/>
    <w:basedOn w:val="a"/>
    <w:rsid w:val="00A2565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affa">
    <w:name w:val="Нормальный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d">
    <w:name w:val="Нормальный1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fb">
    <w:name w:val="Неформатированный"/>
    <w:rsid w:val="00A25657"/>
    <w:pPr>
      <w:widowControl w:val="0"/>
      <w:suppressAutoHyphens/>
      <w:autoSpaceDE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ar-SA"/>
    </w:rPr>
  </w:style>
  <w:style w:type="paragraph" w:customStyle="1" w:styleId="affc">
    <w:name w:val="Разметка контекста"/>
    <w:rsid w:val="00A2565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fd">
    <w:name w:val="Заголовок таблицы"/>
    <w:basedOn w:val="aff1"/>
    <w:rsid w:val="00A25657"/>
    <w:pPr>
      <w:spacing w:after="200" w:line="276" w:lineRule="auto"/>
      <w:jc w:val="center"/>
    </w:pPr>
    <w:rPr>
      <w:rFonts w:ascii="Calibri" w:hAnsi="Calibri" w:cs="Calibri"/>
      <w:b/>
      <w:bCs/>
      <w:sz w:val="22"/>
      <w:szCs w:val="22"/>
    </w:rPr>
  </w:style>
  <w:style w:type="paragraph" w:customStyle="1" w:styleId="consplusnormal1">
    <w:name w:val="consplusnormal1"/>
    <w:basedOn w:val="a"/>
    <w:rsid w:val="00A25657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p2">
    <w:name w:val="p2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ffe">
    <w:name w:val="Текст в заданном формате"/>
    <w:basedOn w:val="a"/>
    <w:rsid w:val="00A25657"/>
    <w:pPr>
      <w:widowControl w:val="0"/>
      <w:suppressAutoHyphens/>
    </w:pPr>
    <w:rPr>
      <w:lang w:bidi="ru-RU"/>
    </w:rPr>
  </w:style>
  <w:style w:type="paragraph" w:customStyle="1" w:styleId="p1">
    <w:name w:val="p1"/>
    <w:basedOn w:val="a"/>
    <w:rsid w:val="00A25657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5430</Words>
  <Characters>30957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Rano</dc:creator>
  <cp:lastModifiedBy>Admin</cp:lastModifiedBy>
  <cp:revision>2</cp:revision>
  <cp:lastPrinted>2024-03-11T06:14:00Z</cp:lastPrinted>
  <dcterms:created xsi:type="dcterms:W3CDTF">2024-03-11T06:15:00Z</dcterms:created>
  <dcterms:modified xsi:type="dcterms:W3CDTF">2024-03-11T06:15:00Z</dcterms:modified>
</cp:coreProperties>
</file>